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8D2664" w:rsidR="00D44C0C" w:rsidRPr="00F32FF3" w:rsidRDefault="00F32FF3" w:rsidP="00F32FF3">
      <w:pPr>
        <w:widowControl w:val="0"/>
        <w:pBdr>
          <w:top w:val="nil"/>
          <w:left w:val="nil"/>
          <w:bottom w:val="nil"/>
          <w:right w:val="nil"/>
          <w:between w:val="nil"/>
        </w:pBdr>
        <w:ind w:right="6"/>
        <w:jc w:val="center"/>
        <w:rPr>
          <w:b/>
          <w:color w:val="000000"/>
          <w:sz w:val="56"/>
          <w:szCs w:val="56"/>
          <w:u w:val="single"/>
        </w:rPr>
      </w:pPr>
      <w:r w:rsidRPr="00F32FF3">
        <w:rPr>
          <w:b/>
          <w:color w:val="000000"/>
          <w:sz w:val="56"/>
          <w:szCs w:val="56"/>
          <w:u w:val="single"/>
        </w:rPr>
        <w:t>SUPER 8’S CRICKET</w:t>
      </w:r>
    </w:p>
    <w:p w14:paraId="00000002" w14:textId="4E0DD6AB" w:rsidR="00D44C0C" w:rsidRDefault="00F32FF3" w:rsidP="00F32FF3">
      <w:pPr>
        <w:widowControl w:val="0"/>
        <w:pBdr>
          <w:top w:val="nil"/>
          <w:left w:val="nil"/>
          <w:bottom w:val="nil"/>
          <w:right w:val="nil"/>
          <w:between w:val="nil"/>
        </w:pBdr>
        <w:ind w:left="-170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RULES AND INFORMATION</w:t>
      </w:r>
    </w:p>
    <w:p w14:paraId="00000003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172" w:right="144"/>
        <w:rPr>
          <w:b/>
          <w:color w:val="000000"/>
          <w:sz w:val="35"/>
          <w:szCs w:val="35"/>
          <w:vertAlign w:val="subscript"/>
        </w:rPr>
      </w:pPr>
      <w:r>
        <w:rPr>
          <w:b/>
          <w:color w:val="000000"/>
          <w:sz w:val="21"/>
          <w:szCs w:val="21"/>
        </w:rPr>
        <w:t xml:space="preserve">COACHES ARE ENCOURAGED TO DISCUSS THE RULES and TIME CONSTRAINTS WITH </w:t>
      </w:r>
      <w:r>
        <w:rPr>
          <w:b/>
          <w:color w:val="000000"/>
          <w:sz w:val="35"/>
          <w:szCs w:val="35"/>
          <w:vertAlign w:val="subscript"/>
        </w:rPr>
        <w:t xml:space="preserve">THEIR OPPONENTS BEFORE EACH MATCH TO CLARIFYTHESE RULES </w:t>
      </w:r>
    </w:p>
    <w:p w14:paraId="00000004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ind w:left="-172" w:right="7953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Game Rules </w:t>
      </w:r>
    </w:p>
    <w:p w14:paraId="00000005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1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Each game shall be played between two (2) teams of eight (8) players. </w:t>
      </w:r>
    </w:p>
    <w:p w14:paraId="00000006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0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game consists of a maximum of seven (7), six (6) ball overs per team. </w:t>
      </w:r>
    </w:p>
    <w:p w14:paraId="00000007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331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team shall not be permitted to declare its innings closed. </w:t>
      </w:r>
    </w:p>
    <w:p w14:paraId="00000008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307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game should take no longer than (one) 1 hour to complete. </w:t>
      </w:r>
    </w:p>
    <w:p w14:paraId="00000009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172" w:right="8356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Bowling </w:t>
      </w:r>
    </w:p>
    <w:p w14:paraId="0000000A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172" w:right="54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Each member of the fielding team must bowl one (1) over, except the designated wicket keeper. </w:t>
      </w:r>
    </w:p>
    <w:p w14:paraId="0000000B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58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wicket keeper must be nominated prior to the toss of the coin. </w:t>
      </w:r>
    </w:p>
    <w:p w14:paraId="0000000C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17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In no circumstances shall the nominated wicket keeper be allowed to bowl. </w:t>
      </w:r>
    </w:p>
    <w:p w14:paraId="0000000D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172" w:right="298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Bowlers are to have a run up of no more than ten (10) metres. </w:t>
      </w:r>
    </w:p>
    <w:p w14:paraId="0000000E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318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ball used will be a Kookaburra </w:t>
      </w:r>
      <w:proofErr w:type="spellStart"/>
      <w:r>
        <w:rPr>
          <w:color w:val="000000"/>
          <w:sz w:val="21"/>
          <w:szCs w:val="21"/>
        </w:rPr>
        <w:t>Softaball</w:t>
      </w:r>
      <w:proofErr w:type="spellEnd"/>
      <w:r>
        <w:rPr>
          <w:color w:val="000000"/>
          <w:sz w:val="21"/>
          <w:szCs w:val="21"/>
        </w:rPr>
        <w:t xml:space="preserve"> (or equivalent). </w:t>
      </w:r>
    </w:p>
    <w:p w14:paraId="0000000F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60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Underarm bowling is prohibited, except in extreme circumstances. </w:t>
      </w:r>
    </w:p>
    <w:p w14:paraId="00000010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172" w:right="4406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Boundary fours (4) are to be scored as normal. </w:t>
      </w:r>
    </w:p>
    <w:p w14:paraId="00000011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16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ball passing over the boundary on the full is scored as eight (8) runs. </w:t>
      </w:r>
    </w:p>
    <w:p w14:paraId="00000012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265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maximum of eight (8) balls per over is allowed. </w:t>
      </w:r>
      <w:r>
        <w:rPr>
          <w:b/>
          <w:color w:val="000000"/>
          <w:sz w:val="21"/>
          <w:szCs w:val="21"/>
        </w:rPr>
        <w:t xml:space="preserve">* The final over of an innings must consist of six legal deliveries. </w:t>
      </w:r>
    </w:p>
    <w:p w14:paraId="00000013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276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wide shall be counted as one (1) extra run to the batting team. </w:t>
      </w:r>
    </w:p>
    <w:p w14:paraId="00000014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687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ball is </w:t>
      </w:r>
      <w:proofErr w:type="spellStart"/>
      <w:r>
        <w:rPr>
          <w:color w:val="000000"/>
          <w:sz w:val="21"/>
          <w:szCs w:val="21"/>
        </w:rPr>
        <w:t>rebowled</w:t>
      </w:r>
      <w:proofErr w:type="spellEnd"/>
      <w:r>
        <w:rPr>
          <w:color w:val="000000"/>
          <w:sz w:val="21"/>
          <w:szCs w:val="21"/>
        </w:rPr>
        <w:t xml:space="preserve">. </w:t>
      </w:r>
    </w:p>
    <w:p w14:paraId="00000015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172" w:right="256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no-ball shall be counted as one (1) extra run to the batting team. </w:t>
      </w:r>
    </w:p>
    <w:p w14:paraId="00000016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687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ball is </w:t>
      </w:r>
      <w:proofErr w:type="spellStart"/>
      <w:r>
        <w:rPr>
          <w:color w:val="000000"/>
          <w:sz w:val="21"/>
          <w:szCs w:val="21"/>
        </w:rPr>
        <w:t>rebowled</w:t>
      </w:r>
      <w:proofErr w:type="spellEnd"/>
      <w:r>
        <w:rPr>
          <w:color w:val="000000"/>
          <w:sz w:val="21"/>
          <w:szCs w:val="21"/>
        </w:rPr>
        <w:t xml:space="preserve">. </w:t>
      </w:r>
    </w:p>
    <w:p w14:paraId="00000017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390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no-ball is called when: Bowler steps over the front bowling crease Ball bounces over shoulder height of the batter Ball passes the batter on the full, above waist height </w:t>
      </w:r>
    </w:p>
    <w:p w14:paraId="00000018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172" w:right="8452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Batting </w:t>
      </w:r>
    </w:p>
    <w:p w14:paraId="00000019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172" w:right="322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A batter must retire immediately at the score of twenty (20). </w:t>
      </w:r>
    </w:p>
    <w:p w14:paraId="0000001A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172" w:right="328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They may resume their innings at the fall of the last wicket. </w:t>
      </w:r>
    </w:p>
    <w:p w14:paraId="0000001B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43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Retired batters with the lowest score resume their innings first at the fall of the last wicket </w:t>
      </w:r>
    </w:p>
    <w:p w14:paraId="0000001C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172" w:right="7761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Game Results </w:t>
      </w:r>
    </w:p>
    <w:p w14:paraId="0000001D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-172" w:right="92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The team with the highest score at the end of the match will be declared the winner. </w:t>
      </w:r>
    </w:p>
    <w:p w14:paraId="0000001E" w14:textId="77777777" w:rsidR="00D44C0C" w:rsidRDefault="00F32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172" w:right="-4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• If the scores of both teams are equal at the end of the game, the team losing the least </w:t>
      </w:r>
      <w:proofErr w:type="gramStart"/>
      <w:r>
        <w:rPr>
          <w:color w:val="000000"/>
          <w:sz w:val="21"/>
          <w:szCs w:val="21"/>
        </w:rPr>
        <w:t>amount</w:t>
      </w:r>
      <w:proofErr w:type="gramEnd"/>
      <w:r>
        <w:rPr>
          <w:color w:val="000000"/>
          <w:sz w:val="21"/>
          <w:szCs w:val="21"/>
        </w:rPr>
        <w:t xml:space="preserve"> of wickets will be declared the winner. </w:t>
      </w:r>
    </w:p>
    <w:sectPr w:rsidR="00D44C0C" w:rsidSect="00F32FF3">
      <w:pgSz w:w="12240" w:h="15840"/>
      <w:pgMar w:top="851" w:right="616" w:bottom="284" w:left="99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0C"/>
    <w:rsid w:val="00D44C0C"/>
    <w:rsid w:val="00DA6DAB"/>
    <w:rsid w:val="00F3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8EBB9-C57E-4D8E-A71A-2631457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Kinniburgh</dc:creator>
  <cp:lastModifiedBy>David KINNIBURGH</cp:lastModifiedBy>
  <cp:revision>2</cp:revision>
  <dcterms:created xsi:type="dcterms:W3CDTF">2023-05-29T11:29:00Z</dcterms:created>
  <dcterms:modified xsi:type="dcterms:W3CDTF">2023-05-29T11:29:00Z</dcterms:modified>
</cp:coreProperties>
</file>