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9522" w14:textId="10986F0B" w:rsidR="00F53832" w:rsidRDefault="00096845">
      <w:pPr>
        <w:rPr>
          <w:sz w:val="28"/>
          <w:szCs w:val="28"/>
        </w:rPr>
      </w:pPr>
      <w:r>
        <w:rPr>
          <w:noProof/>
          <w:sz w:val="28"/>
          <w:szCs w:val="28"/>
        </w:rPr>
        <mc:AlternateContent>
          <mc:Choice Requires="wpg">
            <w:drawing>
              <wp:anchor distT="0" distB="0" distL="114300" distR="114300" simplePos="0" relativeHeight="251658240" behindDoc="0" locked="0" layoutInCell="1" allowOverlap="1" wp14:anchorId="42E8B64A" wp14:editId="2EE06822">
                <wp:simplePos x="0" y="0"/>
                <wp:positionH relativeFrom="column">
                  <wp:posOffset>-414655</wp:posOffset>
                </wp:positionH>
                <wp:positionV relativeFrom="paragraph">
                  <wp:posOffset>-70270</wp:posOffset>
                </wp:positionV>
                <wp:extent cx="6890998" cy="1428249"/>
                <wp:effectExtent l="0" t="0" r="24765" b="19685"/>
                <wp:wrapNone/>
                <wp:docPr id="5" name="Group 5"/>
                <wp:cNvGraphicFramePr/>
                <a:graphic xmlns:a="http://schemas.openxmlformats.org/drawingml/2006/main">
                  <a:graphicData uri="http://schemas.microsoft.com/office/word/2010/wordprocessingGroup">
                    <wpg:wgp>
                      <wpg:cNvGrpSpPr/>
                      <wpg:grpSpPr>
                        <a:xfrm>
                          <a:off x="0" y="0"/>
                          <a:ext cx="6890998" cy="1428249"/>
                          <a:chOff x="1223" y="954"/>
                          <a:chExt cx="9975" cy="1813"/>
                        </a:xfrm>
                      </wpg:grpSpPr>
                      <wps:wsp>
                        <wps:cNvPr id="7" name="Straight Arrow Connector 7"/>
                        <wps:cNvCnPr/>
                        <wps:spPr>
                          <a:xfrm>
                            <a:off x="1223" y="2767"/>
                            <a:ext cx="9975" cy="0"/>
                          </a:xfrm>
                          <a:prstGeom prst="straightConnector1">
                            <a:avLst/>
                          </a:prstGeom>
                          <a:noFill/>
                          <a:ln w="38100" cap="flat" cmpd="dbl">
                            <a:solidFill>
                              <a:srgbClr val="000000"/>
                            </a:solidFill>
                            <a:prstDash val="solid"/>
                            <a:round/>
                            <a:headEnd type="none" w="sm" len="sm"/>
                            <a:tailEnd type="none" w="sm" len="sm"/>
                          </a:ln>
                        </wps:spPr>
                        <wps:bodyPr/>
                      </wps:wsp>
                      <pic:pic xmlns:pic="http://schemas.openxmlformats.org/drawingml/2006/picture">
                        <pic:nvPicPr>
                          <pic:cNvPr id="13" name="Shape 13" descr="Line art Lans logo tiff"/>
                          <pic:cNvPicPr preferRelativeResize="0"/>
                        </pic:nvPicPr>
                        <pic:blipFill rotWithShape="1">
                          <a:blip r:embed="rId6">
                            <a:alphaModFix/>
                          </a:blip>
                          <a:srcRect/>
                          <a:stretch/>
                        </pic:blipFill>
                        <pic:spPr>
                          <a:xfrm>
                            <a:off x="8844" y="954"/>
                            <a:ext cx="1831" cy="1536"/>
                          </a:xfrm>
                          <a:prstGeom prst="rect">
                            <a:avLst/>
                          </a:prstGeom>
                          <a:noFill/>
                          <a:ln>
                            <a:noFill/>
                          </a:ln>
                        </pic:spPr>
                      </pic:pic>
                    </wpg:wgp>
                  </a:graphicData>
                </a:graphic>
                <wp14:sizeRelV relativeFrom="margin">
                  <wp14:pctHeight>0</wp14:pctHeight>
                </wp14:sizeRelV>
              </wp:anchor>
            </w:drawing>
          </mc:Choice>
          <mc:Fallback>
            <w:pict>
              <v:group w14:anchorId="1017AE42" id="Group 5" o:spid="_x0000_s1026" style="position:absolute;margin-left:-32.65pt;margin-top:-5.55pt;width:542.6pt;height:112.45pt;z-index:251658240;mso-height-relative:margin" coordorigin="1223,954" coordsize="9975,1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">
                <v:shapetype id="_x0000_t32" coordsize="21600,21600" o:spt="32" o:oned="t" path="m,l21600,21600e" filled="f">
                  <v:path arrowok="t" fillok="f" o:connecttype="none"/>
                  <o:lock v:ext="edit" shapetype="t"/>
                </v:shapetype>
                <v:shape id="Straight Arrow Connector 7" o:spid="_x0000_s1027" type="#_x0000_t32" style="position:absolute;left:1223;top:2767;width:9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" strokeweight="3pt">
                  <v:stroke startarrowwidth="narrow" startarrowlength="short" endarrowwidth="narrow" endarrowlength="short" linestyle="thinThi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28" type="#_x0000_t75" alt="Line art Lans logo tiff" style="position:absolute;left:8844;top:954;width:1831;height:15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">
                  <v:imagedata r:id="rId7" o:title="Line art Lans logo tiff"/>
                </v:shape>
              </v:group>
            </w:pict>
          </mc:Fallback>
        </mc:AlternateContent>
      </w:r>
    </w:p>
    <w:p w14:paraId="6A452C4A" w14:textId="52976C05" w:rsidR="00F53832" w:rsidRDefault="003E6E7E" w:rsidP="003E6E7E">
      <w:pPr>
        <w:ind w:left="-567"/>
        <w:rPr>
          <w:rFonts w:ascii="Bradley Hand ITC" w:hAnsi="Bradley Hand ITC"/>
          <w:b/>
          <w:bCs/>
          <w:sz w:val="72"/>
          <w:szCs w:val="72"/>
        </w:rPr>
      </w:pPr>
      <w:r>
        <w:rPr>
          <w:rFonts w:ascii="Bradley Hand ITC" w:hAnsi="Bradley Hand ITC"/>
          <w:b/>
          <w:bCs/>
          <w:sz w:val="96"/>
          <w:szCs w:val="96"/>
        </w:rPr>
        <w:t xml:space="preserve"> </w:t>
      </w:r>
      <w:r w:rsidRPr="003E6E7E">
        <w:rPr>
          <w:rFonts w:ascii="Bradley Hand ITC" w:hAnsi="Bradley Hand ITC"/>
          <w:b/>
          <w:bCs/>
          <w:sz w:val="72"/>
          <w:szCs w:val="72"/>
        </w:rPr>
        <w:t>Girls and Boys AFL</w:t>
      </w:r>
    </w:p>
    <w:p w14:paraId="1FD87596" w14:textId="4DCE5EA2" w:rsidR="003E6E7E" w:rsidRPr="003E6E7E" w:rsidRDefault="003E6E7E" w:rsidP="003E6E7E">
      <w:pPr>
        <w:ind w:left="-567"/>
        <w:jc w:val="center"/>
        <w:rPr>
          <w:rFonts w:ascii="Bradley Hand ITC" w:hAnsi="Bradley Hand ITC"/>
          <w:b/>
          <w:bCs/>
          <w:sz w:val="72"/>
          <w:szCs w:val="72"/>
        </w:rPr>
      </w:pPr>
      <w:r>
        <w:rPr>
          <w:rFonts w:ascii="Bradley Hand ITC" w:hAnsi="Bradley Hand ITC"/>
          <w:b/>
          <w:bCs/>
          <w:sz w:val="72"/>
          <w:szCs w:val="72"/>
        </w:rPr>
        <w:t>202</w:t>
      </w:r>
      <w:r w:rsidR="001411A1">
        <w:rPr>
          <w:rFonts w:ascii="Bradley Hand ITC" w:hAnsi="Bradley Hand ITC"/>
          <w:b/>
          <w:bCs/>
          <w:sz w:val="72"/>
          <w:szCs w:val="72"/>
        </w:rPr>
        <w:t>4</w:t>
      </w:r>
    </w:p>
    <w:p w14:paraId="7AC1054C" w14:textId="77777777" w:rsidR="00F53832" w:rsidRDefault="00F53832">
      <w:pPr>
        <w:rPr>
          <w:sz w:val="28"/>
          <w:szCs w:val="28"/>
        </w:rPr>
      </w:pPr>
    </w:p>
    <w:p w14:paraId="47446C5F" w14:textId="09C6D001" w:rsidR="00171687" w:rsidRPr="00E65E7E" w:rsidRDefault="00171687" w:rsidP="009F1E0C">
      <w:pPr>
        <w:ind w:left="-851" w:right="-711"/>
        <w:rPr>
          <w:rFonts w:asciiTheme="minorHAnsi" w:hAnsiTheme="minorHAnsi"/>
          <w:bCs/>
          <w:i/>
          <w:color w:val="000000" w:themeColor="text1"/>
          <w:sz w:val="28"/>
          <w:szCs w:val="28"/>
        </w:rPr>
      </w:pPr>
      <w:r w:rsidRPr="00E65E7E">
        <w:rPr>
          <w:rFonts w:asciiTheme="minorHAnsi" w:hAnsiTheme="minorHAnsi"/>
          <w:bCs/>
          <w:i/>
          <w:color w:val="000000" w:themeColor="text1"/>
          <w:sz w:val="28"/>
          <w:szCs w:val="28"/>
        </w:rPr>
        <w:t xml:space="preserve">Current rules as for AFL Juniors, except </w:t>
      </w:r>
      <w:proofErr w:type="gramStart"/>
      <w:r w:rsidRPr="00E65E7E">
        <w:rPr>
          <w:rFonts w:asciiTheme="minorHAnsi" w:hAnsiTheme="minorHAnsi"/>
          <w:bCs/>
          <w:i/>
          <w:color w:val="000000" w:themeColor="text1"/>
          <w:sz w:val="28"/>
          <w:szCs w:val="28"/>
        </w:rPr>
        <w:t>where</w:t>
      </w:r>
      <w:proofErr w:type="gramEnd"/>
      <w:r w:rsidRPr="00E65E7E">
        <w:rPr>
          <w:rFonts w:asciiTheme="minorHAnsi" w:hAnsiTheme="minorHAnsi"/>
          <w:bCs/>
          <w:i/>
          <w:color w:val="000000" w:themeColor="text1"/>
          <w:sz w:val="28"/>
          <w:szCs w:val="28"/>
        </w:rPr>
        <w:t xml:space="preserve"> stated otherwise below. Any modifications listed here are the rules of the game at Lansdowne Zone matches, any rules not listed automatically default to AFL Junior rules.</w:t>
      </w:r>
      <w:r w:rsidR="00E65E7E" w:rsidRPr="00E65E7E">
        <w:rPr>
          <w:rFonts w:asciiTheme="minorHAnsi" w:hAnsiTheme="minorHAnsi"/>
          <w:bCs/>
          <w:i/>
          <w:color w:val="000000" w:themeColor="text1"/>
          <w:sz w:val="28"/>
          <w:szCs w:val="28"/>
        </w:rPr>
        <w:t xml:space="preserve"> </w:t>
      </w:r>
      <w:r w:rsidR="00E65E7E" w:rsidRPr="00E65E7E">
        <w:rPr>
          <w:rFonts w:asciiTheme="minorHAnsi" w:hAnsiTheme="minorHAnsi"/>
          <w:bCs/>
          <w:i/>
          <w:sz w:val="26"/>
          <w:szCs w:val="26"/>
        </w:rPr>
        <w:t xml:space="preserve">Please note that all rules </w:t>
      </w:r>
      <w:r w:rsidR="00E65E7E" w:rsidRPr="00E65E7E">
        <w:rPr>
          <w:rFonts w:asciiTheme="minorHAnsi" w:hAnsiTheme="minorHAnsi"/>
          <w:bCs/>
          <w:i/>
          <w:color w:val="FF0000"/>
          <w:sz w:val="26"/>
          <w:szCs w:val="26"/>
        </w:rPr>
        <w:t xml:space="preserve">in RED font </w:t>
      </w:r>
      <w:r w:rsidR="00E65E7E" w:rsidRPr="00E65E7E">
        <w:rPr>
          <w:rFonts w:asciiTheme="minorHAnsi" w:hAnsiTheme="minorHAnsi"/>
          <w:bCs/>
          <w:i/>
          <w:sz w:val="26"/>
          <w:szCs w:val="26"/>
        </w:rPr>
        <w:t>are in the trial stage and have yet to be ratified at an AGM.</w:t>
      </w:r>
    </w:p>
    <w:p w14:paraId="448506C2" w14:textId="77777777" w:rsidR="00E65E7E" w:rsidRPr="00E65E7E" w:rsidRDefault="00E65E7E" w:rsidP="009F1E0C">
      <w:pPr>
        <w:ind w:left="-851" w:right="-711"/>
        <w:rPr>
          <w:rFonts w:asciiTheme="minorHAnsi" w:hAnsiTheme="minorHAnsi"/>
          <w:bCs/>
          <w:i/>
          <w:color w:val="000000" w:themeColor="text1"/>
          <w:sz w:val="28"/>
          <w:szCs w:val="28"/>
        </w:rPr>
      </w:pPr>
    </w:p>
    <w:p w14:paraId="0889F743" w14:textId="666145D2" w:rsidR="00171687" w:rsidRPr="00E65E7E" w:rsidRDefault="00171687" w:rsidP="00E65E7E">
      <w:pPr>
        <w:ind w:left="-851" w:right="-711"/>
        <w:rPr>
          <w:rFonts w:asciiTheme="minorHAnsi" w:hAnsiTheme="minorHAnsi"/>
          <w:bCs/>
          <w:i/>
          <w:color w:val="000000" w:themeColor="text1"/>
          <w:sz w:val="28"/>
          <w:szCs w:val="28"/>
        </w:rPr>
      </w:pPr>
      <w:r w:rsidRPr="009F1E0C">
        <w:rPr>
          <w:rFonts w:asciiTheme="minorHAnsi" w:hAnsiTheme="minorHAnsi"/>
          <w:bCs/>
          <w:i/>
          <w:color w:val="000000" w:themeColor="text1"/>
          <w:sz w:val="28"/>
          <w:szCs w:val="28"/>
        </w:rPr>
        <w:t xml:space="preserve">Weblink to AFL Juniors rule </w:t>
      </w:r>
      <w:proofErr w:type="gramStart"/>
      <w:r w:rsidRPr="009F1E0C">
        <w:rPr>
          <w:rFonts w:asciiTheme="minorHAnsi" w:hAnsiTheme="minorHAnsi"/>
          <w:bCs/>
          <w:i/>
          <w:color w:val="000000" w:themeColor="text1"/>
          <w:sz w:val="28"/>
          <w:szCs w:val="28"/>
        </w:rPr>
        <w:t>book:-</w:t>
      </w:r>
      <w:proofErr w:type="gramEnd"/>
    </w:p>
    <w:p w14:paraId="2FDF8B8D" w14:textId="77777777" w:rsidR="00171687" w:rsidRPr="009F1E0C" w:rsidRDefault="00171687" w:rsidP="009F1E0C">
      <w:pPr>
        <w:ind w:left="-851" w:right="-711"/>
        <w:jc w:val="center"/>
        <w:rPr>
          <w:rFonts w:asciiTheme="minorHAnsi" w:eastAsia="Arial" w:hAnsiTheme="minorHAnsi" w:cs="Arial"/>
          <w:bCs/>
          <w:i/>
          <w:color w:val="000000" w:themeColor="text1"/>
          <w:u w:val="single"/>
        </w:rPr>
      </w:pPr>
      <w:bookmarkStart w:id="0" w:name="_gjdgxs" w:colFirst="0" w:colLast="0"/>
      <w:bookmarkEnd w:id="0"/>
      <w:r w:rsidRPr="009F1E0C">
        <w:rPr>
          <w:rFonts w:asciiTheme="minorHAnsi" w:eastAsia="Arial" w:hAnsiTheme="minorHAnsi" w:cs="Arial"/>
          <w:bCs/>
          <w:i/>
          <w:color w:val="000000" w:themeColor="text1"/>
          <w:u w:val="single"/>
        </w:rPr>
        <w:t>http://aflsj.com.au/wp-content/uploads/sites/12/2018/04/AFL-Sydney-Juniors-Manual-2018.pdf</w:t>
      </w:r>
    </w:p>
    <w:p w14:paraId="2DF95B45" w14:textId="77777777" w:rsidR="00171687" w:rsidRPr="009F1E0C" w:rsidRDefault="00171687" w:rsidP="009F1E0C">
      <w:pPr>
        <w:ind w:left="-851" w:right="-711"/>
        <w:rPr>
          <w:rFonts w:asciiTheme="minorHAnsi" w:eastAsia="Arial" w:hAnsiTheme="minorHAnsi" w:cs="Arial"/>
          <w:bCs/>
          <w:color w:val="000000" w:themeColor="text1"/>
          <w:sz w:val="28"/>
          <w:szCs w:val="28"/>
        </w:rPr>
      </w:pPr>
    </w:p>
    <w:p w14:paraId="33145A94" w14:textId="13F98B8A" w:rsidR="00171687" w:rsidRDefault="00171687" w:rsidP="009F1E0C">
      <w:pP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Playing Ground</w:t>
      </w:r>
      <w:r w:rsidRPr="009F1E0C">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ab/>
        <w:t>Modified ground to be used. Minimum size of ground to be 75m (long) x 40m (wide)</w:t>
      </w:r>
      <w:r w:rsidR="009F1E0C">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Each zone (marked by cones) to be approximately one third of the ground.</w:t>
      </w:r>
    </w:p>
    <w:p w14:paraId="26870DC9" w14:textId="4C5058D2" w:rsidR="00783213" w:rsidRDefault="00E65E7E" w:rsidP="009F1E0C">
      <w:pPr>
        <w:ind w:left="-851" w:right="-711"/>
        <w:rPr>
          <w:rFonts w:asciiTheme="minorHAnsi" w:eastAsia="Arial" w:hAnsiTheme="minorHAnsi" w:cs="Arial"/>
          <w:bCs/>
          <w:color w:val="000000" w:themeColor="text1"/>
          <w:sz w:val="28"/>
          <w:szCs w:val="28"/>
        </w:rPr>
      </w:pPr>
      <w:r>
        <w:rPr>
          <w:rFonts w:asciiTheme="minorHAnsi" w:eastAsia="Arial" w:hAnsiTheme="minorHAnsi" w:cs="Arial"/>
          <w:bCs/>
          <w:noProof/>
          <w:color w:val="000000" w:themeColor="text1"/>
          <w:sz w:val="28"/>
          <w:szCs w:val="28"/>
        </w:rPr>
        <w:drawing>
          <wp:anchor distT="0" distB="0" distL="114300" distR="114300" simplePos="0" relativeHeight="251659264" behindDoc="0" locked="0" layoutInCell="1" allowOverlap="1" wp14:anchorId="54A91259" wp14:editId="5458D327">
            <wp:simplePos x="0" y="0"/>
            <wp:positionH relativeFrom="column">
              <wp:posOffset>-538480</wp:posOffset>
            </wp:positionH>
            <wp:positionV relativeFrom="paragraph">
              <wp:posOffset>205740</wp:posOffset>
            </wp:positionV>
            <wp:extent cx="4366260" cy="2108200"/>
            <wp:effectExtent l="0" t="0" r="0" b="6350"/>
            <wp:wrapThrough wrapText="bothSides">
              <wp:wrapPolygon edited="0">
                <wp:start x="0" y="0"/>
                <wp:lineTo x="0" y="21470"/>
                <wp:lineTo x="21487" y="21470"/>
                <wp:lineTo x="21487" y="0"/>
                <wp:lineTo x="0" y="0"/>
              </wp:wrapPolygon>
            </wp:wrapThrough>
            <wp:docPr id="625732371" name="Picture 2" descr="A diagram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32371" name="Picture 2" descr="A diagram of people in a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366260" cy="2108200"/>
                    </a:xfrm>
                    <a:prstGeom prst="rect">
                      <a:avLst/>
                    </a:prstGeom>
                  </pic:spPr>
                </pic:pic>
              </a:graphicData>
            </a:graphic>
            <wp14:sizeRelV relativeFrom="margin">
              <wp14:pctHeight>0</wp14:pctHeight>
            </wp14:sizeRelV>
          </wp:anchor>
        </w:drawing>
      </w:r>
    </w:p>
    <w:p w14:paraId="7CC43592" w14:textId="658C2410" w:rsidR="00783213" w:rsidRPr="009F1E0C" w:rsidRDefault="00783213" w:rsidP="009F1E0C">
      <w:pPr>
        <w:ind w:left="-851" w:right="-711"/>
        <w:rPr>
          <w:rFonts w:asciiTheme="minorHAnsi" w:eastAsia="Arial" w:hAnsiTheme="minorHAnsi" w:cs="Arial"/>
          <w:bCs/>
          <w:color w:val="000000" w:themeColor="text1"/>
          <w:sz w:val="28"/>
          <w:szCs w:val="28"/>
        </w:rPr>
      </w:pPr>
      <w:r>
        <w:rPr>
          <w:rFonts w:asciiTheme="minorHAnsi" w:eastAsia="Arial" w:hAnsiTheme="minorHAnsi" w:cs="Arial"/>
          <w:b/>
          <w:i/>
          <w:iCs/>
          <w:color w:val="000000" w:themeColor="text1"/>
          <w:sz w:val="28"/>
          <w:szCs w:val="28"/>
        </w:rPr>
        <w:t>This diagram is a reference point for setting up playing grounds into equal zones</w:t>
      </w:r>
    </w:p>
    <w:p w14:paraId="2EE3A12E" w14:textId="77777777" w:rsidR="00171687" w:rsidRPr="009F1E0C" w:rsidRDefault="00171687" w:rsidP="009F1E0C">
      <w:pPr>
        <w:pBdr>
          <w:top w:val="nil"/>
          <w:left w:val="nil"/>
          <w:bottom w:val="nil"/>
          <w:right w:val="nil"/>
          <w:between w:val="nil"/>
        </w:pBdr>
        <w:ind w:left="-851" w:right="-711"/>
        <w:rPr>
          <w:rFonts w:asciiTheme="minorHAnsi" w:eastAsia="Arial" w:hAnsiTheme="minorHAnsi" w:cs="Arial"/>
          <w:bCs/>
          <w:color w:val="000000" w:themeColor="text1"/>
          <w:sz w:val="28"/>
          <w:szCs w:val="28"/>
        </w:rPr>
      </w:pPr>
    </w:p>
    <w:p w14:paraId="4271589B" w14:textId="77777777" w:rsidR="00783213" w:rsidRDefault="00783213" w:rsidP="009F1E0C">
      <w:pPr>
        <w:pBdr>
          <w:top w:val="nil"/>
          <w:left w:val="nil"/>
          <w:bottom w:val="nil"/>
          <w:right w:val="nil"/>
          <w:between w:val="nil"/>
        </w:pBdr>
        <w:ind w:left="-851" w:right="-711"/>
        <w:rPr>
          <w:rFonts w:asciiTheme="minorHAnsi" w:eastAsia="Arial" w:hAnsiTheme="minorHAnsi" w:cs="Arial"/>
          <w:b/>
          <w:color w:val="000000" w:themeColor="text1"/>
          <w:sz w:val="28"/>
          <w:szCs w:val="28"/>
          <w:u w:val="single"/>
        </w:rPr>
      </w:pPr>
    </w:p>
    <w:p w14:paraId="5207EBE4" w14:textId="77777777" w:rsidR="00783213" w:rsidRDefault="00783213" w:rsidP="009F1E0C">
      <w:pPr>
        <w:pBdr>
          <w:top w:val="nil"/>
          <w:left w:val="nil"/>
          <w:bottom w:val="nil"/>
          <w:right w:val="nil"/>
          <w:between w:val="nil"/>
        </w:pBdr>
        <w:ind w:left="-851" w:right="-711"/>
        <w:rPr>
          <w:rFonts w:asciiTheme="minorHAnsi" w:eastAsia="Arial" w:hAnsiTheme="minorHAnsi" w:cs="Arial"/>
          <w:b/>
          <w:color w:val="000000" w:themeColor="text1"/>
          <w:sz w:val="28"/>
          <w:szCs w:val="28"/>
          <w:u w:val="single"/>
        </w:rPr>
      </w:pPr>
    </w:p>
    <w:p w14:paraId="0AC3CA3C" w14:textId="202226F8" w:rsidR="00783213" w:rsidRDefault="00783213" w:rsidP="00783213">
      <w:pPr>
        <w:pBdr>
          <w:top w:val="nil"/>
          <w:left w:val="nil"/>
          <w:bottom w:val="nil"/>
          <w:right w:val="nil"/>
          <w:between w:val="nil"/>
        </w:pBdr>
        <w:ind w:left="-851" w:right="-711"/>
        <w:rPr>
          <w:rFonts w:asciiTheme="minorHAnsi" w:eastAsia="Arial" w:hAnsiTheme="minorHAnsi" w:cs="Arial"/>
          <w:b/>
          <w:color w:val="000000" w:themeColor="text1"/>
          <w:sz w:val="28"/>
          <w:szCs w:val="28"/>
          <w:u w:val="single"/>
        </w:rPr>
      </w:pPr>
      <w:r>
        <w:rPr>
          <w:noProof/>
        </w:rPr>
        <w:drawing>
          <wp:inline distT="0" distB="0" distL="0" distR="0" wp14:anchorId="01935853" wp14:editId="1428B530">
            <wp:extent cx="6656115" cy="408940"/>
            <wp:effectExtent l="0" t="0" r="0" b="0"/>
            <wp:docPr id="1346288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88091" name=""/>
                    <pic:cNvPicPr/>
                  </pic:nvPicPr>
                  <pic:blipFill>
                    <a:blip r:embed="rId9"/>
                    <a:stretch>
                      <a:fillRect/>
                    </a:stretch>
                  </pic:blipFill>
                  <pic:spPr>
                    <a:xfrm>
                      <a:off x="0" y="0"/>
                      <a:ext cx="6656205" cy="408946"/>
                    </a:xfrm>
                    <a:prstGeom prst="rect">
                      <a:avLst/>
                    </a:prstGeom>
                  </pic:spPr>
                </pic:pic>
              </a:graphicData>
            </a:graphic>
          </wp:inline>
        </w:drawing>
      </w:r>
    </w:p>
    <w:p w14:paraId="6261BBD9" w14:textId="77777777" w:rsidR="00783213" w:rsidRDefault="00783213" w:rsidP="009F1E0C">
      <w:pPr>
        <w:pBdr>
          <w:top w:val="nil"/>
          <w:left w:val="nil"/>
          <w:bottom w:val="nil"/>
          <w:right w:val="nil"/>
          <w:between w:val="nil"/>
        </w:pBdr>
        <w:ind w:left="-851" w:right="-711"/>
        <w:rPr>
          <w:rFonts w:asciiTheme="minorHAnsi" w:eastAsia="Arial" w:hAnsiTheme="minorHAnsi" w:cs="Arial"/>
          <w:b/>
          <w:color w:val="000000" w:themeColor="text1"/>
          <w:sz w:val="28"/>
          <w:szCs w:val="28"/>
          <w:u w:val="single"/>
        </w:rPr>
      </w:pPr>
    </w:p>
    <w:p w14:paraId="6DAB2B23" w14:textId="1432227C" w:rsidR="00171687" w:rsidRPr="009F1E0C" w:rsidRDefault="00171687" w:rsidP="009F1E0C">
      <w:pPr>
        <w:pBdr>
          <w:top w:val="nil"/>
          <w:left w:val="nil"/>
          <w:bottom w:val="nil"/>
          <w:right w:val="nil"/>
          <w:between w:val="nil"/>
        </w:pBd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Ball</w:t>
      </w:r>
      <w:r w:rsidR="009F1E0C">
        <w:rPr>
          <w:rFonts w:asciiTheme="minorHAnsi" w:eastAsia="Arial" w:hAnsiTheme="minorHAnsi" w:cs="Arial"/>
          <w:bCs/>
          <w:color w:val="000000" w:themeColor="text1"/>
          <w:sz w:val="28"/>
          <w:szCs w:val="28"/>
        </w:rPr>
        <w:t>:</w:t>
      </w:r>
      <w:r w:rsidRPr="009F1E0C">
        <w:rPr>
          <w:rFonts w:asciiTheme="minorHAnsi" w:eastAsia="Arial" w:hAnsiTheme="minorHAnsi" w:cs="Arial"/>
          <w:bCs/>
          <w:color w:val="000000" w:themeColor="text1"/>
          <w:sz w:val="28"/>
          <w:szCs w:val="28"/>
        </w:rPr>
        <w:tab/>
      </w:r>
      <w:r w:rsidRPr="009F1E0C">
        <w:rPr>
          <w:rFonts w:asciiTheme="minorHAnsi" w:eastAsia="Arial" w:hAnsiTheme="minorHAnsi" w:cs="Arial"/>
          <w:bCs/>
          <w:color w:val="000000" w:themeColor="text1"/>
          <w:sz w:val="28"/>
          <w:szCs w:val="28"/>
        </w:rPr>
        <w:tab/>
      </w:r>
      <w:r w:rsidRPr="009F1E0C">
        <w:rPr>
          <w:rFonts w:asciiTheme="minorHAnsi" w:eastAsia="Arial" w:hAnsiTheme="minorHAnsi" w:cs="Arial"/>
          <w:bCs/>
          <w:color w:val="000000" w:themeColor="text1"/>
          <w:sz w:val="28"/>
          <w:szCs w:val="28"/>
        </w:rPr>
        <w:tab/>
        <w:t xml:space="preserve"> Size 3 synthetic football</w:t>
      </w:r>
    </w:p>
    <w:p w14:paraId="5AA2DE37" w14:textId="77777777" w:rsidR="00171687" w:rsidRPr="009F1E0C" w:rsidRDefault="00171687" w:rsidP="009F1E0C">
      <w:pPr>
        <w:ind w:left="-851" w:right="-711"/>
        <w:rPr>
          <w:rFonts w:asciiTheme="minorHAnsi" w:eastAsia="Arial" w:hAnsiTheme="minorHAnsi" w:cs="Arial"/>
          <w:bCs/>
          <w:color w:val="000000" w:themeColor="text1"/>
          <w:sz w:val="28"/>
          <w:szCs w:val="28"/>
        </w:rPr>
      </w:pPr>
    </w:p>
    <w:p w14:paraId="0E1745BB" w14:textId="5155E9E8" w:rsidR="009F1E0C" w:rsidRDefault="00171687" w:rsidP="009F1E0C">
      <w:pPr>
        <w:pStyle w:val="Heading3"/>
        <w:ind w:left="-851" w:right="-711"/>
        <w:rPr>
          <w:rFonts w:asciiTheme="minorHAnsi" w:hAnsiTheme="minorHAnsi"/>
          <w:bCs/>
          <w:i/>
          <w:color w:val="000000" w:themeColor="text1"/>
          <w:sz w:val="28"/>
          <w:szCs w:val="28"/>
        </w:rPr>
      </w:pPr>
      <w:r w:rsidRPr="009F1E0C">
        <w:rPr>
          <w:rFonts w:asciiTheme="minorHAnsi" w:hAnsiTheme="minorHAnsi"/>
          <w:b/>
          <w:i/>
          <w:color w:val="000000" w:themeColor="text1"/>
          <w:sz w:val="28"/>
          <w:szCs w:val="28"/>
          <w:u w:val="single"/>
        </w:rPr>
        <w:t>The Team</w:t>
      </w:r>
      <w:r w:rsidRPr="009F1E0C">
        <w:rPr>
          <w:rFonts w:asciiTheme="minorHAnsi" w:hAnsiTheme="minorHAnsi"/>
          <w:bCs/>
          <w:i/>
          <w:color w:val="000000" w:themeColor="text1"/>
          <w:sz w:val="28"/>
          <w:szCs w:val="28"/>
        </w:rPr>
        <w:t>:</w:t>
      </w:r>
      <w:r w:rsidRPr="009F1E0C">
        <w:rPr>
          <w:rFonts w:asciiTheme="minorHAnsi" w:hAnsiTheme="minorHAnsi"/>
          <w:bCs/>
          <w:i/>
          <w:color w:val="000000" w:themeColor="text1"/>
          <w:sz w:val="28"/>
          <w:szCs w:val="28"/>
        </w:rPr>
        <w:tab/>
      </w:r>
    </w:p>
    <w:p w14:paraId="1FFCD0D2" w14:textId="4A251020" w:rsidR="00171687" w:rsidRPr="009F1E0C" w:rsidRDefault="00171687" w:rsidP="00E65E7E">
      <w:pPr>
        <w:pStyle w:val="Heading3"/>
        <w:spacing w:line="240" w:lineRule="auto"/>
        <w:ind w:left="-284" w:right="-711" w:hanging="567"/>
        <w:rPr>
          <w:rFonts w:asciiTheme="minorHAnsi" w:hAnsiTheme="minorHAnsi"/>
          <w:bCs/>
          <w:i/>
          <w:color w:val="000000" w:themeColor="text1"/>
          <w:sz w:val="28"/>
          <w:szCs w:val="28"/>
        </w:rPr>
      </w:pPr>
      <w:r w:rsidRPr="009F1E0C">
        <w:rPr>
          <w:rFonts w:asciiTheme="minorHAnsi" w:hAnsiTheme="minorHAnsi"/>
          <w:bCs/>
          <w:i/>
          <w:color w:val="000000" w:themeColor="text1"/>
          <w:sz w:val="28"/>
          <w:szCs w:val="28"/>
        </w:rPr>
        <w:t>a)</w:t>
      </w:r>
      <w:r w:rsidRPr="009F1E0C">
        <w:rPr>
          <w:rFonts w:asciiTheme="minorHAnsi" w:hAnsiTheme="minorHAnsi"/>
          <w:bCs/>
          <w:i/>
          <w:color w:val="000000" w:themeColor="text1"/>
          <w:sz w:val="28"/>
          <w:szCs w:val="28"/>
        </w:rPr>
        <w:tab/>
        <w:t>A team shall consist of 9 (9 a side) players with any</w:t>
      </w:r>
      <w:r w:rsidR="009F1E0C">
        <w:rPr>
          <w:rFonts w:asciiTheme="minorHAnsi" w:hAnsiTheme="minorHAnsi"/>
          <w:bCs/>
          <w:i/>
          <w:color w:val="000000" w:themeColor="text1"/>
          <w:sz w:val="28"/>
          <w:szCs w:val="28"/>
        </w:rPr>
        <w:t xml:space="preserve"> </w:t>
      </w:r>
      <w:r w:rsidRPr="009F1E0C">
        <w:rPr>
          <w:rFonts w:asciiTheme="minorHAnsi" w:hAnsiTheme="minorHAnsi"/>
          <w:bCs/>
          <w:i/>
          <w:color w:val="000000" w:themeColor="text1"/>
          <w:sz w:val="28"/>
          <w:szCs w:val="28"/>
        </w:rPr>
        <w:t xml:space="preserve">number of reserves. </w:t>
      </w:r>
    </w:p>
    <w:p w14:paraId="7F44B63A" w14:textId="0AE87611" w:rsidR="00171687" w:rsidRPr="009F1E0C" w:rsidRDefault="00171687" w:rsidP="00E65E7E">
      <w:pPr>
        <w:pStyle w:val="Heading3"/>
        <w:spacing w:line="240" w:lineRule="auto"/>
        <w:ind w:left="-284" w:right="-711" w:hanging="567"/>
        <w:rPr>
          <w:rFonts w:asciiTheme="minorHAnsi" w:hAnsiTheme="minorHAnsi"/>
          <w:bCs/>
          <w:i/>
          <w:color w:val="000000" w:themeColor="text1"/>
          <w:sz w:val="28"/>
          <w:szCs w:val="28"/>
        </w:rPr>
      </w:pPr>
      <w:r w:rsidRPr="009F1E0C">
        <w:rPr>
          <w:rFonts w:asciiTheme="minorHAnsi" w:hAnsiTheme="minorHAnsi"/>
          <w:bCs/>
          <w:i/>
          <w:color w:val="000000" w:themeColor="text1"/>
          <w:sz w:val="28"/>
          <w:szCs w:val="28"/>
        </w:rPr>
        <w:t xml:space="preserve">b) </w:t>
      </w:r>
      <w:r w:rsidRPr="009F1E0C">
        <w:rPr>
          <w:rFonts w:asciiTheme="minorHAnsi" w:hAnsiTheme="minorHAnsi"/>
          <w:bCs/>
          <w:i/>
          <w:color w:val="000000" w:themeColor="text1"/>
          <w:sz w:val="28"/>
          <w:szCs w:val="28"/>
        </w:rPr>
        <w:tab/>
        <w:t xml:space="preserve">1 </w:t>
      </w:r>
      <w:proofErr w:type="gramStart"/>
      <w:r w:rsidRPr="009F1E0C">
        <w:rPr>
          <w:rFonts w:asciiTheme="minorHAnsi" w:hAnsiTheme="minorHAnsi"/>
          <w:bCs/>
          <w:i/>
          <w:color w:val="000000" w:themeColor="text1"/>
          <w:sz w:val="28"/>
          <w:szCs w:val="28"/>
        </w:rPr>
        <w:t>boys</w:t>
      </w:r>
      <w:proofErr w:type="gramEnd"/>
      <w:r w:rsidRPr="009F1E0C">
        <w:rPr>
          <w:rFonts w:asciiTheme="minorHAnsi" w:hAnsiTheme="minorHAnsi"/>
          <w:bCs/>
          <w:i/>
          <w:color w:val="000000" w:themeColor="text1"/>
          <w:sz w:val="28"/>
          <w:szCs w:val="28"/>
        </w:rPr>
        <w:t xml:space="preserve"> team and 1 girls team.  Rules will be the same for both teams.</w:t>
      </w:r>
    </w:p>
    <w:p w14:paraId="0A0FDE90" w14:textId="77777777" w:rsidR="00171687" w:rsidRPr="009F1E0C" w:rsidRDefault="00171687" w:rsidP="00E65E7E">
      <w:pPr>
        <w:pBdr>
          <w:top w:val="nil"/>
          <w:left w:val="nil"/>
          <w:bottom w:val="nil"/>
          <w:right w:val="nil"/>
          <w:between w:val="nil"/>
        </w:pBdr>
        <w:ind w:left="-284" w:right="-711" w:hanging="567"/>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c)</w:t>
      </w:r>
      <w:r w:rsidRPr="009F1E0C">
        <w:rPr>
          <w:rFonts w:asciiTheme="minorHAnsi" w:eastAsia="Arial" w:hAnsiTheme="minorHAnsi" w:cs="Arial"/>
          <w:bCs/>
          <w:color w:val="000000" w:themeColor="text1"/>
          <w:sz w:val="28"/>
          <w:szCs w:val="28"/>
        </w:rPr>
        <w:tab/>
        <w:t>The team will be divided into three even positions.</w:t>
      </w:r>
    </w:p>
    <w:p w14:paraId="1DD9E7CC" w14:textId="04642501" w:rsidR="00171687" w:rsidRPr="001411A1" w:rsidRDefault="00171687" w:rsidP="00E65E7E">
      <w:pPr>
        <w:pBdr>
          <w:top w:val="nil"/>
          <w:left w:val="nil"/>
          <w:bottom w:val="nil"/>
          <w:right w:val="nil"/>
          <w:between w:val="nil"/>
        </w:pBdr>
        <w:ind w:left="-284" w:right="-711" w:hanging="567"/>
        <w:rPr>
          <w:rFonts w:asciiTheme="minorHAnsi" w:eastAsia="Arial" w:hAnsiTheme="minorHAnsi" w:cs="Arial"/>
          <w:bCs/>
          <w:color w:val="FF0000"/>
          <w:sz w:val="28"/>
          <w:szCs w:val="28"/>
        </w:rPr>
      </w:pPr>
      <w:r w:rsidRPr="009F1E0C">
        <w:rPr>
          <w:rFonts w:asciiTheme="minorHAnsi" w:eastAsia="Arial" w:hAnsiTheme="minorHAnsi" w:cs="Arial"/>
          <w:bCs/>
          <w:color w:val="000000" w:themeColor="text1"/>
          <w:sz w:val="28"/>
          <w:szCs w:val="28"/>
        </w:rPr>
        <w:t>d)</w:t>
      </w:r>
      <w:r w:rsidRPr="009F1E0C">
        <w:rPr>
          <w:rFonts w:asciiTheme="minorHAnsi" w:eastAsia="Arial" w:hAnsiTheme="minorHAnsi" w:cs="Arial"/>
          <w:bCs/>
          <w:color w:val="000000" w:themeColor="text1"/>
          <w:sz w:val="28"/>
          <w:szCs w:val="28"/>
        </w:rPr>
        <w:tab/>
        <w:t>Players are to remain in nominated position for the entire third. Players must</w:t>
      </w:r>
      <w:r w:rsidR="009F1E0C">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remain in their zone for that third</w:t>
      </w:r>
      <w:r w:rsidR="001411A1">
        <w:rPr>
          <w:rFonts w:asciiTheme="minorHAnsi" w:eastAsia="Arial" w:hAnsiTheme="minorHAnsi" w:cs="Arial"/>
          <w:bCs/>
          <w:color w:val="000000" w:themeColor="text1"/>
          <w:sz w:val="28"/>
          <w:szCs w:val="28"/>
        </w:rPr>
        <w:t xml:space="preserve">. </w:t>
      </w:r>
      <w:r w:rsidR="001411A1" w:rsidRPr="001411A1">
        <w:rPr>
          <w:rFonts w:asciiTheme="minorHAnsi" w:eastAsia="Arial" w:hAnsiTheme="minorHAnsi" w:cs="Arial"/>
          <w:bCs/>
          <w:color w:val="FF0000"/>
          <w:sz w:val="28"/>
          <w:szCs w:val="28"/>
        </w:rPr>
        <w:t xml:space="preserve">Zones are not </w:t>
      </w:r>
      <w:proofErr w:type="spellStart"/>
      <w:r w:rsidR="001411A1" w:rsidRPr="001411A1">
        <w:rPr>
          <w:rFonts w:asciiTheme="minorHAnsi" w:eastAsia="Arial" w:hAnsiTheme="minorHAnsi" w:cs="Arial"/>
          <w:bCs/>
          <w:color w:val="FF0000"/>
          <w:sz w:val="28"/>
          <w:szCs w:val="28"/>
        </w:rPr>
        <w:t>to</w:t>
      </w:r>
      <w:proofErr w:type="spellEnd"/>
      <w:r w:rsidR="001411A1" w:rsidRPr="001411A1">
        <w:rPr>
          <w:rFonts w:asciiTheme="minorHAnsi" w:eastAsia="Arial" w:hAnsiTheme="minorHAnsi" w:cs="Arial"/>
          <w:bCs/>
          <w:color w:val="FF0000"/>
          <w:sz w:val="28"/>
          <w:szCs w:val="28"/>
        </w:rPr>
        <w:t xml:space="preserve"> </w:t>
      </w:r>
      <w:proofErr w:type="gramStart"/>
      <w:r w:rsidR="001411A1" w:rsidRPr="001411A1">
        <w:rPr>
          <w:rFonts w:asciiTheme="minorHAnsi" w:eastAsia="Arial" w:hAnsiTheme="minorHAnsi" w:cs="Arial"/>
          <w:bCs/>
          <w:color w:val="FF0000"/>
          <w:sz w:val="28"/>
          <w:szCs w:val="28"/>
        </w:rPr>
        <w:t>considered</w:t>
      </w:r>
      <w:proofErr w:type="gramEnd"/>
      <w:r w:rsidR="001411A1" w:rsidRPr="001411A1">
        <w:rPr>
          <w:rFonts w:asciiTheme="minorHAnsi" w:eastAsia="Arial" w:hAnsiTheme="minorHAnsi" w:cs="Arial"/>
          <w:bCs/>
          <w:color w:val="FF0000"/>
          <w:sz w:val="28"/>
          <w:szCs w:val="28"/>
        </w:rPr>
        <w:t xml:space="preserve"> a </w:t>
      </w:r>
      <w:proofErr w:type="spellStart"/>
      <w:r w:rsidR="001411A1" w:rsidRPr="001411A1">
        <w:rPr>
          <w:rFonts w:asciiTheme="minorHAnsi" w:eastAsia="Arial" w:hAnsiTheme="minorHAnsi" w:cs="Arial"/>
          <w:bCs/>
          <w:color w:val="FF0000"/>
          <w:sz w:val="28"/>
          <w:szCs w:val="28"/>
        </w:rPr>
        <w:t>brickwall</w:t>
      </w:r>
      <w:proofErr w:type="spellEnd"/>
      <w:r w:rsidR="001411A1" w:rsidRPr="001411A1">
        <w:rPr>
          <w:rFonts w:asciiTheme="minorHAnsi" w:eastAsia="Arial" w:hAnsiTheme="minorHAnsi" w:cs="Arial"/>
          <w:bCs/>
          <w:color w:val="FF0000"/>
          <w:sz w:val="28"/>
          <w:szCs w:val="28"/>
        </w:rPr>
        <w:t>. Players are allowed to retrieve a ball that is within 1-2m of zone line or a</w:t>
      </w:r>
      <w:r w:rsidR="001411A1">
        <w:rPr>
          <w:rFonts w:asciiTheme="minorHAnsi" w:eastAsia="Arial" w:hAnsiTheme="minorHAnsi" w:cs="Arial"/>
          <w:bCs/>
          <w:color w:val="FF0000"/>
          <w:sz w:val="28"/>
          <w:szCs w:val="28"/>
        </w:rPr>
        <w:t>t a</w:t>
      </w:r>
      <w:r w:rsidR="001411A1" w:rsidRPr="001411A1">
        <w:rPr>
          <w:rFonts w:asciiTheme="minorHAnsi" w:eastAsia="Arial" w:hAnsiTheme="minorHAnsi" w:cs="Arial"/>
          <w:bCs/>
          <w:color w:val="FF0000"/>
          <w:sz w:val="28"/>
          <w:szCs w:val="28"/>
        </w:rPr>
        <w:t xml:space="preserve"> reasonable distance as determined by umpire. Players who abuse or break these rules by leaving zone inappropriately will be penalised and a free kick will be </w:t>
      </w:r>
      <w:r w:rsidR="00D9073A">
        <w:rPr>
          <w:rFonts w:asciiTheme="minorHAnsi" w:eastAsia="Arial" w:hAnsiTheme="minorHAnsi" w:cs="Arial"/>
          <w:bCs/>
          <w:color w:val="FF0000"/>
          <w:sz w:val="28"/>
          <w:szCs w:val="28"/>
        </w:rPr>
        <w:t>a</w:t>
      </w:r>
      <w:r w:rsidR="001411A1" w:rsidRPr="001411A1">
        <w:rPr>
          <w:rFonts w:asciiTheme="minorHAnsi" w:eastAsia="Arial" w:hAnsiTheme="minorHAnsi" w:cs="Arial"/>
          <w:bCs/>
          <w:color w:val="FF0000"/>
          <w:sz w:val="28"/>
          <w:szCs w:val="28"/>
        </w:rPr>
        <w:t>warded.</w:t>
      </w:r>
    </w:p>
    <w:p w14:paraId="58DDAD2C" w14:textId="77777777" w:rsidR="001411A1" w:rsidRDefault="00171687" w:rsidP="00E65E7E">
      <w:pPr>
        <w:pBdr>
          <w:top w:val="nil"/>
          <w:left w:val="nil"/>
          <w:bottom w:val="nil"/>
          <w:right w:val="nil"/>
          <w:between w:val="nil"/>
        </w:pBdr>
        <w:ind w:left="-284" w:right="-711" w:hanging="567"/>
        <w:rPr>
          <w:rFonts w:asciiTheme="minorHAnsi" w:eastAsia="Arial" w:hAnsiTheme="minorHAnsi" w:cs="Arial"/>
          <w:bCs/>
          <w:color w:val="FF0000"/>
          <w:sz w:val="28"/>
          <w:szCs w:val="28"/>
        </w:rPr>
      </w:pPr>
      <w:r w:rsidRPr="001411A1">
        <w:rPr>
          <w:rFonts w:asciiTheme="minorHAnsi" w:eastAsia="Arial" w:hAnsiTheme="minorHAnsi" w:cs="Arial"/>
          <w:bCs/>
          <w:color w:val="000000" w:themeColor="text1"/>
          <w:sz w:val="28"/>
          <w:szCs w:val="28"/>
        </w:rPr>
        <w:t>e)</w:t>
      </w:r>
      <w:r w:rsidRPr="001411A1">
        <w:rPr>
          <w:rFonts w:asciiTheme="minorHAnsi" w:eastAsia="Arial" w:hAnsiTheme="minorHAnsi" w:cs="Arial"/>
          <w:bCs/>
          <w:color w:val="FF0000"/>
          <w:sz w:val="28"/>
          <w:szCs w:val="28"/>
        </w:rPr>
        <w:tab/>
      </w:r>
      <w:r w:rsidRPr="001411A1">
        <w:rPr>
          <w:rFonts w:asciiTheme="minorHAnsi" w:eastAsia="Arial" w:hAnsiTheme="minorHAnsi" w:cs="Arial"/>
          <w:bCs/>
          <w:sz w:val="28"/>
          <w:szCs w:val="28"/>
        </w:rPr>
        <w:t>At each break players must change position.</w:t>
      </w:r>
      <w:r w:rsidR="001411A1">
        <w:rPr>
          <w:rFonts w:asciiTheme="minorHAnsi" w:eastAsia="Arial" w:hAnsiTheme="minorHAnsi" w:cs="Arial"/>
          <w:bCs/>
          <w:sz w:val="28"/>
          <w:szCs w:val="28"/>
        </w:rPr>
        <w:t xml:space="preserve"> </w:t>
      </w:r>
      <w:r w:rsidR="001411A1">
        <w:rPr>
          <w:rFonts w:asciiTheme="minorHAnsi" w:eastAsia="Arial" w:hAnsiTheme="minorHAnsi" w:cs="Arial"/>
          <w:bCs/>
          <w:color w:val="FF0000"/>
          <w:sz w:val="28"/>
          <w:szCs w:val="28"/>
        </w:rPr>
        <w:t xml:space="preserve">All players must play in a different zone each third unless the team has a lack of </w:t>
      </w:r>
      <w:proofErr w:type="gramStart"/>
      <w:r w:rsidR="001411A1">
        <w:rPr>
          <w:rFonts w:asciiTheme="minorHAnsi" w:eastAsia="Arial" w:hAnsiTheme="minorHAnsi" w:cs="Arial"/>
          <w:bCs/>
          <w:color w:val="FF0000"/>
          <w:sz w:val="28"/>
          <w:szCs w:val="28"/>
        </w:rPr>
        <w:t>numbers</w:t>
      </w:r>
      <w:proofErr w:type="gramEnd"/>
      <w:r w:rsidR="001411A1">
        <w:rPr>
          <w:rFonts w:asciiTheme="minorHAnsi" w:eastAsia="Arial" w:hAnsiTheme="minorHAnsi" w:cs="Arial"/>
          <w:bCs/>
          <w:color w:val="FF0000"/>
          <w:sz w:val="28"/>
          <w:szCs w:val="28"/>
        </w:rPr>
        <w:t xml:space="preserve"> and this situation can’t be avoided</w:t>
      </w:r>
    </w:p>
    <w:p w14:paraId="10334B3A" w14:textId="6CCEE96B" w:rsidR="00171687" w:rsidRPr="001411A1" w:rsidRDefault="00171687" w:rsidP="00E65E7E">
      <w:pPr>
        <w:pBdr>
          <w:top w:val="nil"/>
          <w:left w:val="nil"/>
          <w:bottom w:val="nil"/>
          <w:right w:val="nil"/>
          <w:between w:val="nil"/>
        </w:pBdr>
        <w:ind w:left="-284" w:right="-711" w:hanging="567"/>
        <w:rPr>
          <w:rFonts w:asciiTheme="minorHAnsi" w:eastAsia="Arial" w:hAnsiTheme="minorHAnsi" w:cs="Arial"/>
          <w:bCs/>
          <w:color w:val="FF0000"/>
          <w:sz w:val="28"/>
          <w:szCs w:val="28"/>
        </w:rPr>
      </w:pPr>
      <w:r w:rsidRPr="009F1E0C">
        <w:rPr>
          <w:rFonts w:asciiTheme="minorHAnsi" w:eastAsia="Arial" w:hAnsiTheme="minorHAnsi" w:cs="Arial"/>
          <w:bCs/>
          <w:color w:val="000000" w:themeColor="text1"/>
          <w:sz w:val="28"/>
          <w:szCs w:val="28"/>
        </w:rPr>
        <w:lastRenderedPageBreak/>
        <w:t>f)</w:t>
      </w:r>
      <w:r w:rsidRPr="009F1E0C">
        <w:rPr>
          <w:rFonts w:asciiTheme="minorHAnsi" w:eastAsia="Arial" w:hAnsiTheme="minorHAnsi" w:cs="Arial"/>
          <w:bCs/>
          <w:color w:val="000000" w:themeColor="text1"/>
          <w:sz w:val="28"/>
          <w:szCs w:val="28"/>
        </w:rPr>
        <w:tab/>
        <w:t>Interchange or replacement of injured players may take place at any time.  The new player taking the field must play the replaced players position until the end of the third</w:t>
      </w:r>
      <w:r w:rsidR="001411A1">
        <w:rPr>
          <w:rFonts w:asciiTheme="minorHAnsi" w:eastAsia="Arial" w:hAnsiTheme="minorHAnsi" w:cs="Arial"/>
          <w:bCs/>
          <w:color w:val="000000" w:themeColor="text1"/>
          <w:sz w:val="28"/>
          <w:szCs w:val="28"/>
        </w:rPr>
        <w:t xml:space="preserve">. </w:t>
      </w:r>
      <w:r w:rsidR="001411A1">
        <w:rPr>
          <w:rFonts w:asciiTheme="minorHAnsi" w:eastAsia="Arial" w:hAnsiTheme="minorHAnsi" w:cs="Arial"/>
          <w:bCs/>
          <w:color w:val="FF0000"/>
          <w:sz w:val="28"/>
          <w:szCs w:val="28"/>
        </w:rPr>
        <w:t>Players who have been interchanged into the field will remain there until the end of the third unless injury occurs</w:t>
      </w:r>
    </w:p>
    <w:p w14:paraId="1AD9A054" w14:textId="77777777" w:rsidR="00171687" w:rsidRPr="00E65E7E" w:rsidRDefault="00171687" w:rsidP="009F1E0C">
      <w:pPr>
        <w:ind w:left="-851" w:right="-711"/>
        <w:rPr>
          <w:rFonts w:asciiTheme="minorHAnsi" w:eastAsia="Arial" w:hAnsiTheme="minorHAnsi" w:cs="Arial"/>
          <w:bCs/>
          <w:color w:val="000000" w:themeColor="text1"/>
          <w:sz w:val="16"/>
          <w:szCs w:val="16"/>
        </w:rPr>
      </w:pPr>
    </w:p>
    <w:p w14:paraId="29E86918" w14:textId="242A1E9D" w:rsidR="00171687" w:rsidRPr="009F1E0C" w:rsidRDefault="00171687" w:rsidP="009F1E0C">
      <w:pP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Playing Time</w:t>
      </w:r>
      <w:r w:rsidRPr="009F1E0C">
        <w:rPr>
          <w:rFonts w:asciiTheme="minorHAnsi" w:eastAsia="Arial" w:hAnsiTheme="minorHAnsi" w:cs="Arial"/>
          <w:bCs/>
          <w:color w:val="000000" w:themeColor="text1"/>
          <w:sz w:val="28"/>
          <w:szCs w:val="28"/>
        </w:rPr>
        <w:t>: 3 thirds, 10min each with players changing zones after each third.</w:t>
      </w:r>
    </w:p>
    <w:p w14:paraId="5414887F" w14:textId="77777777" w:rsidR="00171687" w:rsidRPr="00E65E7E" w:rsidRDefault="00171687" w:rsidP="009F1E0C">
      <w:pPr>
        <w:pBdr>
          <w:top w:val="nil"/>
          <w:left w:val="nil"/>
          <w:bottom w:val="nil"/>
          <w:right w:val="nil"/>
          <w:between w:val="nil"/>
        </w:pBdr>
        <w:ind w:left="-851" w:right="-711"/>
        <w:rPr>
          <w:rFonts w:asciiTheme="minorHAnsi" w:eastAsia="Arial" w:hAnsiTheme="minorHAnsi" w:cs="Arial"/>
          <w:bCs/>
          <w:color w:val="000000" w:themeColor="text1"/>
          <w:sz w:val="16"/>
          <w:szCs w:val="16"/>
        </w:rPr>
      </w:pPr>
    </w:p>
    <w:p w14:paraId="241BA7A7" w14:textId="7BD2167F" w:rsidR="009F1E0C" w:rsidRPr="009F1E0C" w:rsidRDefault="00171687" w:rsidP="00E65E7E">
      <w:pPr>
        <w:pStyle w:val="Heading3"/>
        <w:spacing w:after="120" w:line="240" w:lineRule="auto"/>
        <w:ind w:left="-851" w:right="-709"/>
        <w:rPr>
          <w:rFonts w:asciiTheme="minorHAnsi" w:hAnsiTheme="minorHAnsi" w:cstheme="majorHAnsi"/>
          <w:b/>
          <w:iCs/>
          <w:color w:val="000000" w:themeColor="text1"/>
          <w:sz w:val="28"/>
          <w:szCs w:val="28"/>
          <w:u w:val="single"/>
        </w:rPr>
      </w:pPr>
      <w:r w:rsidRPr="009F1E0C">
        <w:rPr>
          <w:rFonts w:asciiTheme="minorHAnsi" w:hAnsiTheme="minorHAnsi" w:cstheme="majorHAnsi"/>
          <w:b/>
          <w:iCs/>
          <w:color w:val="000000" w:themeColor="text1"/>
          <w:sz w:val="28"/>
          <w:szCs w:val="28"/>
          <w:u w:val="single"/>
        </w:rPr>
        <w:t xml:space="preserve">Start of Play </w:t>
      </w:r>
    </w:p>
    <w:p w14:paraId="32C5549E" w14:textId="1412AA72" w:rsidR="00171687" w:rsidRPr="009F1E0C" w:rsidRDefault="00171687" w:rsidP="00E65E7E">
      <w:pPr>
        <w:pStyle w:val="Heading3"/>
        <w:spacing w:after="120" w:line="240" w:lineRule="auto"/>
        <w:ind w:left="-142" w:right="-709" w:hanging="709"/>
        <w:rPr>
          <w:rFonts w:asciiTheme="minorHAnsi" w:hAnsiTheme="minorHAnsi" w:cstheme="majorHAnsi"/>
          <w:bCs/>
          <w:i/>
          <w:color w:val="000000" w:themeColor="text1"/>
          <w:sz w:val="28"/>
          <w:szCs w:val="28"/>
        </w:rPr>
      </w:pPr>
      <w:r w:rsidRPr="009F1E0C">
        <w:rPr>
          <w:rFonts w:asciiTheme="minorHAnsi" w:hAnsiTheme="minorHAnsi" w:cstheme="majorHAnsi"/>
          <w:bCs/>
          <w:i/>
          <w:color w:val="000000" w:themeColor="text1"/>
          <w:sz w:val="28"/>
          <w:szCs w:val="28"/>
        </w:rPr>
        <w:t xml:space="preserve">a)  </w:t>
      </w:r>
      <w:r w:rsidR="009F1E0C" w:rsidRPr="009F1E0C">
        <w:rPr>
          <w:rFonts w:asciiTheme="minorHAnsi" w:hAnsiTheme="minorHAnsi" w:cstheme="majorHAnsi"/>
          <w:bCs/>
          <w:i/>
          <w:color w:val="000000" w:themeColor="text1"/>
          <w:sz w:val="28"/>
          <w:szCs w:val="28"/>
        </w:rPr>
        <w:tab/>
      </w:r>
      <w:r w:rsidRPr="009F1E0C">
        <w:rPr>
          <w:rFonts w:asciiTheme="minorHAnsi" w:hAnsiTheme="minorHAnsi" w:cstheme="majorHAnsi"/>
          <w:bCs/>
          <w:i/>
          <w:color w:val="000000" w:themeColor="text1"/>
          <w:sz w:val="28"/>
          <w:szCs w:val="28"/>
        </w:rPr>
        <w:t>The game shall be started by a ball-up (and restarted after each goal) between two players in the centre of the ground. Players contesting the ball-up should be of similar size and will be rotated.</w:t>
      </w:r>
    </w:p>
    <w:p w14:paraId="574BFB20" w14:textId="77777777" w:rsidR="00171687" w:rsidRPr="009F1E0C" w:rsidRDefault="00171687" w:rsidP="009F1E0C">
      <w:pPr>
        <w:pBdr>
          <w:top w:val="nil"/>
          <w:left w:val="nil"/>
          <w:bottom w:val="nil"/>
          <w:right w:val="nil"/>
          <w:between w:val="nil"/>
        </w:pBdr>
        <w:ind w:left="-142" w:right="-709" w:hanging="709"/>
        <w:rPr>
          <w:rFonts w:asciiTheme="minorHAnsi" w:eastAsia="Arial" w:hAnsiTheme="minorHAnsi" w:cstheme="majorHAnsi"/>
          <w:bCs/>
          <w:color w:val="000000" w:themeColor="text1"/>
          <w:sz w:val="28"/>
          <w:szCs w:val="28"/>
        </w:rPr>
      </w:pPr>
      <w:r w:rsidRPr="009F1E0C">
        <w:rPr>
          <w:rFonts w:asciiTheme="minorHAnsi" w:eastAsia="Arial" w:hAnsiTheme="minorHAnsi" w:cstheme="majorHAnsi"/>
          <w:bCs/>
          <w:color w:val="000000" w:themeColor="text1"/>
          <w:sz w:val="28"/>
          <w:szCs w:val="28"/>
        </w:rPr>
        <w:t>b)</w:t>
      </w:r>
      <w:r w:rsidRPr="009F1E0C">
        <w:rPr>
          <w:rFonts w:asciiTheme="minorHAnsi" w:eastAsia="Arial" w:hAnsiTheme="minorHAnsi" w:cstheme="majorHAnsi"/>
          <w:bCs/>
          <w:color w:val="000000" w:themeColor="text1"/>
          <w:sz w:val="28"/>
          <w:szCs w:val="28"/>
        </w:rPr>
        <w:tab/>
        <w:t>A Player may not grab the ball at the ball-up and play on. He/she must tap the ball and cannot play the ball again until another player has touched it.</w:t>
      </w:r>
    </w:p>
    <w:p w14:paraId="18EDF0A4" w14:textId="77777777" w:rsidR="00171687" w:rsidRPr="00E65E7E" w:rsidRDefault="00171687" w:rsidP="009F1E0C">
      <w:pPr>
        <w:pBdr>
          <w:top w:val="nil"/>
          <w:left w:val="nil"/>
          <w:bottom w:val="nil"/>
          <w:right w:val="nil"/>
          <w:between w:val="nil"/>
        </w:pBdr>
        <w:ind w:left="-851" w:right="-711"/>
        <w:rPr>
          <w:rFonts w:asciiTheme="minorHAnsi" w:eastAsia="Arial" w:hAnsiTheme="minorHAnsi" w:cs="Arial"/>
          <w:bCs/>
          <w:color w:val="000000" w:themeColor="text1"/>
          <w:sz w:val="16"/>
          <w:szCs w:val="16"/>
        </w:rPr>
      </w:pPr>
    </w:p>
    <w:p w14:paraId="7DBACF9E" w14:textId="77777777" w:rsidR="00D9073A" w:rsidRDefault="00171687" w:rsidP="00D9073A">
      <w:pP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Out of Bounds</w:t>
      </w:r>
      <w:r w:rsidRPr="009F1E0C">
        <w:rPr>
          <w:rFonts w:asciiTheme="minorHAnsi" w:eastAsia="Arial" w:hAnsiTheme="minorHAnsi" w:cs="Arial"/>
          <w:bCs/>
          <w:color w:val="000000" w:themeColor="text1"/>
          <w:sz w:val="28"/>
          <w:szCs w:val="28"/>
        </w:rPr>
        <w:t>:</w:t>
      </w:r>
      <w:r w:rsidRPr="009F1E0C">
        <w:rPr>
          <w:rFonts w:asciiTheme="minorHAnsi" w:eastAsia="Arial" w:hAnsiTheme="minorHAnsi" w:cs="Arial"/>
          <w:bCs/>
          <w:color w:val="000000" w:themeColor="text1"/>
          <w:sz w:val="28"/>
          <w:szCs w:val="28"/>
        </w:rPr>
        <w:tab/>
        <w:t xml:space="preserve">When the ball goes out of bounds a free kick is awarded against the team to last touch the ball. A player cannot kick for goal from an out of bounds free kick. If the umpire cannot determine which team last touched the </w:t>
      </w:r>
      <w:proofErr w:type="gramStart"/>
      <w:r w:rsidRPr="009F1E0C">
        <w:rPr>
          <w:rFonts w:asciiTheme="minorHAnsi" w:eastAsia="Arial" w:hAnsiTheme="minorHAnsi" w:cs="Arial"/>
          <w:bCs/>
          <w:color w:val="000000" w:themeColor="text1"/>
          <w:sz w:val="28"/>
          <w:szCs w:val="28"/>
        </w:rPr>
        <w:t>ball</w:t>
      </w:r>
      <w:proofErr w:type="gramEnd"/>
      <w:r w:rsidRPr="009F1E0C">
        <w:rPr>
          <w:rFonts w:asciiTheme="minorHAnsi" w:eastAsia="Arial" w:hAnsiTheme="minorHAnsi" w:cs="Arial"/>
          <w:bCs/>
          <w:color w:val="000000" w:themeColor="text1"/>
          <w:sz w:val="28"/>
          <w:szCs w:val="28"/>
        </w:rPr>
        <w:t xml:space="preserve"> then play will be restarted by a ball up from where the ball went out of bounds.</w:t>
      </w:r>
    </w:p>
    <w:p w14:paraId="4F417007" w14:textId="77777777" w:rsidR="00783213" w:rsidRPr="00E65E7E" w:rsidRDefault="00783213" w:rsidP="00D9073A">
      <w:pPr>
        <w:ind w:left="-851" w:right="-711"/>
        <w:rPr>
          <w:rFonts w:asciiTheme="minorHAnsi" w:eastAsia="Arial" w:hAnsiTheme="minorHAnsi" w:cs="Arial"/>
          <w:bCs/>
          <w:color w:val="000000" w:themeColor="text1"/>
          <w:sz w:val="16"/>
          <w:szCs w:val="16"/>
        </w:rPr>
      </w:pPr>
    </w:p>
    <w:p w14:paraId="3EED03FB" w14:textId="77777777" w:rsidR="00E65E7E" w:rsidRDefault="00171687" w:rsidP="00E65E7E">
      <w:pPr>
        <w:spacing w:before="120"/>
        <w:ind w:left="-851" w:right="-709"/>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Tackling</w:t>
      </w:r>
      <w:r w:rsidRPr="009F1E0C">
        <w:rPr>
          <w:rFonts w:asciiTheme="minorHAnsi" w:eastAsia="Arial" w:hAnsiTheme="minorHAnsi" w:cs="Arial"/>
          <w:bCs/>
          <w:color w:val="000000" w:themeColor="text1"/>
          <w:sz w:val="28"/>
          <w:szCs w:val="28"/>
        </w:rPr>
        <w:t>:</w:t>
      </w:r>
      <w:r w:rsidRPr="009F1E0C">
        <w:rPr>
          <w:rFonts w:asciiTheme="minorHAnsi" w:eastAsia="Arial" w:hAnsiTheme="minorHAnsi" w:cs="Arial"/>
          <w:bCs/>
          <w:color w:val="000000" w:themeColor="text1"/>
          <w:sz w:val="28"/>
          <w:szCs w:val="28"/>
        </w:rPr>
        <w:tab/>
      </w:r>
    </w:p>
    <w:p w14:paraId="2AFA263E" w14:textId="3CC078F4" w:rsidR="00171687" w:rsidRPr="009F1E0C" w:rsidRDefault="00171687" w:rsidP="00E65E7E">
      <w:pPr>
        <w:spacing w:before="120"/>
        <w:ind w:left="-851" w:right="-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Players can</w:t>
      </w:r>
    </w:p>
    <w:p w14:paraId="5999D776" w14:textId="77777777" w:rsidR="00171687" w:rsidRPr="009F1E0C" w:rsidRDefault="00171687" w:rsidP="009F1E0C">
      <w:pPr>
        <w:ind w:left="-142" w:right="-711" w:hanging="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a)</w:t>
      </w:r>
      <w:r w:rsidRPr="009F1E0C">
        <w:rPr>
          <w:rFonts w:asciiTheme="minorHAnsi" w:eastAsia="Arial" w:hAnsiTheme="minorHAnsi" w:cs="Arial"/>
          <w:bCs/>
          <w:color w:val="000000" w:themeColor="text1"/>
          <w:sz w:val="28"/>
          <w:szCs w:val="28"/>
        </w:rPr>
        <w:tab/>
        <w:t>Hold or bear hug an opponent in possession of the ball with their hands between the shoulder and knees only</w:t>
      </w:r>
    </w:p>
    <w:p w14:paraId="7DEBB9E2" w14:textId="77777777" w:rsidR="00171687" w:rsidRPr="009F1E0C" w:rsidRDefault="00171687" w:rsidP="009F1E0C">
      <w:pPr>
        <w:ind w:left="-142" w:right="-711" w:hanging="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b)</w:t>
      </w:r>
      <w:r w:rsidRPr="009F1E0C">
        <w:rPr>
          <w:rFonts w:asciiTheme="minorHAnsi" w:eastAsia="Arial" w:hAnsiTheme="minorHAnsi" w:cs="Arial"/>
          <w:bCs/>
          <w:color w:val="000000" w:themeColor="text1"/>
          <w:sz w:val="28"/>
          <w:szCs w:val="28"/>
        </w:rPr>
        <w:tab/>
        <w:t xml:space="preserve">Knock or steal the ball from an opponent’s hands. </w:t>
      </w:r>
    </w:p>
    <w:p w14:paraId="57470225" w14:textId="6A21776D" w:rsidR="00171687" w:rsidRPr="009F1E0C" w:rsidRDefault="00171687" w:rsidP="009F1E0C">
      <w:pPr>
        <w:ind w:left="-142" w:right="-711" w:hanging="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c)</w:t>
      </w:r>
      <w:r w:rsidRPr="009F1E0C">
        <w:rPr>
          <w:rFonts w:asciiTheme="minorHAnsi" w:eastAsia="Arial" w:hAnsiTheme="minorHAnsi" w:cs="Arial"/>
          <w:bCs/>
          <w:color w:val="000000" w:themeColor="text1"/>
          <w:sz w:val="28"/>
          <w:szCs w:val="28"/>
        </w:rPr>
        <w:tab/>
        <w:t>Sheppard (no rough shepherding allowed)</w:t>
      </w:r>
    </w:p>
    <w:p w14:paraId="5A2A26C6" w14:textId="77777777" w:rsidR="00171687" w:rsidRPr="009F1E0C" w:rsidRDefault="00171687" w:rsidP="009F1E0C">
      <w:pPr>
        <w:ind w:left="-142" w:right="-711" w:hanging="709"/>
        <w:rPr>
          <w:rFonts w:asciiTheme="minorHAnsi" w:eastAsia="Arial" w:hAnsiTheme="minorHAnsi" w:cs="Arial"/>
          <w:bCs/>
          <w:color w:val="000000" w:themeColor="text1"/>
          <w:sz w:val="16"/>
          <w:szCs w:val="16"/>
        </w:rPr>
      </w:pPr>
    </w:p>
    <w:p w14:paraId="1E1E51E6" w14:textId="77777777" w:rsidR="00171687" w:rsidRPr="009F1E0C" w:rsidRDefault="00171687" w:rsidP="009F1E0C">
      <w:pPr>
        <w:pBdr>
          <w:top w:val="nil"/>
          <w:left w:val="nil"/>
          <w:bottom w:val="nil"/>
          <w:right w:val="nil"/>
          <w:between w:val="nil"/>
        </w:pBdr>
        <w:ind w:left="-142" w:right="-711" w:hanging="709"/>
        <w:rPr>
          <w:rFonts w:asciiTheme="minorHAnsi" w:eastAsia="Arial" w:hAnsiTheme="minorHAnsi" w:cs="Arial"/>
          <w:bCs/>
          <w:i/>
          <w:color w:val="000000" w:themeColor="text1"/>
          <w:sz w:val="28"/>
          <w:szCs w:val="28"/>
        </w:rPr>
      </w:pPr>
      <w:r w:rsidRPr="009F1E0C">
        <w:rPr>
          <w:rFonts w:asciiTheme="minorHAnsi" w:eastAsia="Arial" w:hAnsiTheme="minorHAnsi" w:cs="Arial"/>
          <w:bCs/>
          <w:i/>
          <w:color w:val="000000" w:themeColor="text1"/>
          <w:sz w:val="28"/>
          <w:szCs w:val="28"/>
        </w:rPr>
        <w:t>NB: Umpires can award a free kick against a tackle that is considered unnecessarily rough.</w:t>
      </w:r>
    </w:p>
    <w:p w14:paraId="4DA33B10" w14:textId="77777777" w:rsidR="00E65E7E" w:rsidRPr="00E65E7E" w:rsidRDefault="00E65E7E" w:rsidP="009F1E0C">
      <w:pPr>
        <w:pBdr>
          <w:top w:val="nil"/>
          <w:left w:val="nil"/>
          <w:bottom w:val="nil"/>
          <w:right w:val="nil"/>
          <w:between w:val="nil"/>
        </w:pBdr>
        <w:ind w:left="-142" w:right="-711" w:hanging="709"/>
        <w:rPr>
          <w:rFonts w:asciiTheme="minorHAnsi" w:eastAsia="Arial" w:hAnsiTheme="minorHAnsi" w:cs="Arial"/>
          <w:bCs/>
          <w:color w:val="000000" w:themeColor="text1"/>
          <w:sz w:val="16"/>
          <w:szCs w:val="16"/>
          <w:u w:val="single"/>
        </w:rPr>
      </w:pPr>
    </w:p>
    <w:p w14:paraId="0C38A17A" w14:textId="3909F25A" w:rsidR="00171687" w:rsidRPr="00E65E7E" w:rsidRDefault="00171687" w:rsidP="009F1E0C">
      <w:pPr>
        <w:pBdr>
          <w:top w:val="nil"/>
          <w:left w:val="nil"/>
          <w:bottom w:val="nil"/>
          <w:right w:val="nil"/>
          <w:between w:val="nil"/>
        </w:pBdr>
        <w:ind w:left="-142" w:right="-711" w:hanging="709"/>
        <w:rPr>
          <w:rFonts w:asciiTheme="minorHAnsi" w:eastAsia="Arial" w:hAnsiTheme="minorHAnsi" w:cs="Arial"/>
          <w:bCs/>
          <w:color w:val="000000" w:themeColor="text1"/>
          <w:sz w:val="28"/>
          <w:szCs w:val="28"/>
        </w:rPr>
      </w:pPr>
      <w:r w:rsidRPr="00E65E7E">
        <w:rPr>
          <w:rFonts w:asciiTheme="minorHAnsi" w:eastAsia="Arial" w:hAnsiTheme="minorHAnsi" w:cs="Arial"/>
          <w:bCs/>
          <w:color w:val="000000" w:themeColor="text1"/>
          <w:sz w:val="28"/>
          <w:szCs w:val="28"/>
        </w:rPr>
        <w:t>Players cannot</w:t>
      </w:r>
    </w:p>
    <w:p w14:paraId="73976C48" w14:textId="77777777" w:rsidR="00171687" w:rsidRPr="009F1E0C" w:rsidRDefault="00171687" w:rsidP="00E65E7E">
      <w:pPr>
        <w:numPr>
          <w:ilvl w:val="0"/>
          <w:numId w:val="9"/>
        </w:numPr>
        <w:pBdr>
          <w:top w:val="nil"/>
          <w:left w:val="nil"/>
          <w:bottom w:val="nil"/>
          <w:right w:val="nil"/>
          <w:between w:val="nil"/>
        </w:pBdr>
        <w:ind w:left="-142" w:right="-711" w:hanging="644"/>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Throw another player to the ground</w:t>
      </w:r>
    </w:p>
    <w:p w14:paraId="1321F162" w14:textId="77777777" w:rsidR="00171687" w:rsidRPr="009F1E0C" w:rsidRDefault="00171687" w:rsidP="00E65E7E">
      <w:pPr>
        <w:numPr>
          <w:ilvl w:val="0"/>
          <w:numId w:val="9"/>
        </w:numPr>
        <w:pBdr>
          <w:top w:val="nil"/>
          <w:left w:val="nil"/>
          <w:bottom w:val="nil"/>
          <w:right w:val="nil"/>
          <w:between w:val="nil"/>
        </w:pBdr>
        <w:ind w:left="-142" w:right="-711" w:hanging="644"/>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Push the opponent in the back/land into their back while tackling from behind</w:t>
      </w:r>
    </w:p>
    <w:p w14:paraId="1835ED62" w14:textId="77777777" w:rsidR="00171687" w:rsidRPr="009F1E0C" w:rsidRDefault="00171687" w:rsidP="009F1E0C">
      <w:pPr>
        <w:ind w:left="-142" w:right="-711" w:hanging="709"/>
        <w:rPr>
          <w:rFonts w:asciiTheme="minorHAnsi" w:eastAsia="Arial" w:hAnsiTheme="minorHAnsi" w:cs="Arial"/>
          <w:bCs/>
          <w:color w:val="000000" w:themeColor="text1"/>
          <w:sz w:val="16"/>
          <w:szCs w:val="16"/>
        </w:rPr>
      </w:pPr>
    </w:p>
    <w:p w14:paraId="7318ADA2" w14:textId="77777777" w:rsidR="00E65E7E" w:rsidRDefault="009F1E0C" w:rsidP="00E65E7E">
      <w:pPr>
        <w:ind w:left="-851" w:right="-711"/>
        <w:rPr>
          <w:rFonts w:asciiTheme="minorHAnsi" w:eastAsia="Arial" w:hAnsiTheme="minorHAnsi" w:cs="Arial"/>
          <w:bCs/>
          <w:color w:val="000000" w:themeColor="text1"/>
          <w:sz w:val="28"/>
          <w:szCs w:val="28"/>
        </w:rPr>
      </w:pPr>
      <w:r>
        <w:rPr>
          <w:rFonts w:asciiTheme="minorHAnsi" w:eastAsia="Arial" w:hAnsiTheme="minorHAnsi" w:cs="Arial"/>
          <w:b/>
          <w:color w:val="000000" w:themeColor="text1"/>
          <w:sz w:val="28"/>
          <w:szCs w:val="28"/>
          <w:u w:val="single"/>
        </w:rPr>
        <w:t xml:space="preserve">Taking a </w:t>
      </w:r>
      <w:r w:rsidR="00171687" w:rsidRPr="009F1E0C">
        <w:rPr>
          <w:rFonts w:asciiTheme="minorHAnsi" w:eastAsia="Arial" w:hAnsiTheme="minorHAnsi" w:cs="Arial"/>
          <w:b/>
          <w:color w:val="000000" w:themeColor="text1"/>
          <w:sz w:val="28"/>
          <w:szCs w:val="28"/>
          <w:u w:val="single"/>
        </w:rPr>
        <w:t>Mark</w:t>
      </w:r>
      <w:r w:rsidR="00171687" w:rsidRPr="009F1E0C">
        <w:rPr>
          <w:rFonts w:asciiTheme="minorHAnsi" w:eastAsia="Arial" w:hAnsiTheme="minorHAnsi" w:cs="Arial"/>
          <w:bCs/>
          <w:color w:val="000000" w:themeColor="text1"/>
          <w:sz w:val="28"/>
          <w:szCs w:val="28"/>
        </w:rPr>
        <w:t>:</w:t>
      </w:r>
      <w:r w:rsidR="0081035F">
        <w:rPr>
          <w:rFonts w:asciiTheme="minorHAnsi" w:eastAsia="Arial" w:hAnsiTheme="minorHAnsi" w:cs="Arial"/>
          <w:bCs/>
          <w:color w:val="000000" w:themeColor="text1"/>
          <w:sz w:val="28"/>
          <w:szCs w:val="28"/>
        </w:rPr>
        <w:t xml:space="preserve">  </w:t>
      </w:r>
      <w:r w:rsidR="00171687" w:rsidRPr="009F1E0C">
        <w:rPr>
          <w:rFonts w:asciiTheme="minorHAnsi" w:eastAsia="Arial" w:hAnsiTheme="minorHAnsi" w:cs="Arial"/>
          <w:bCs/>
          <w:color w:val="000000" w:themeColor="text1"/>
          <w:sz w:val="28"/>
          <w:szCs w:val="28"/>
        </w:rPr>
        <w:t>A free kick is awarded to any player who fairly catches a kick providing the kick</w:t>
      </w:r>
      <w:r>
        <w:rPr>
          <w:rFonts w:asciiTheme="minorHAnsi" w:eastAsia="Arial" w:hAnsiTheme="minorHAnsi" w:cs="Arial"/>
          <w:bCs/>
          <w:color w:val="000000" w:themeColor="text1"/>
          <w:sz w:val="28"/>
          <w:szCs w:val="28"/>
        </w:rPr>
        <w:t xml:space="preserve"> </w:t>
      </w:r>
      <w:r w:rsidR="00171687" w:rsidRPr="009F1E0C">
        <w:rPr>
          <w:rFonts w:asciiTheme="minorHAnsi" w:eastAsia="Arial" w:hAnsiTheme="minorHAnsi" w:cs="Arial"/>
          <w:bCs/>
          <w:color w:val="000000" w:themeColor="text1"/>
          <w:sz w:val="28"/>
          <w:szCs w:val="28"/>
        </w:rPr>
        <w:t>travels the nominated distance</w:t>
      </w:r>
      <w:r w:rsidR="0081035F">
        <w:rPr>
          <w:rFonts w:asciiTheme="minorHAnsi" w:eastAsia="Arial" w:hAnsiTheme="minorHAnsi" w:cs="Arial"/>
          <w:bCs/>
          <w:color w:val="000000" w:themeColor="text1"/>
          <w:sz w:val="28"/>
          <w:szCs w:val="28"/>
        </w:rPr>
        <w:t xml:space="preserve"> </w:t>
      </w:r>
      <w:r w:rsidR="0081035F">
        <w:rPr>
          <w:rFonts w:asciiTheme="minorHAnsi" w:eastAsia="Arial" w:hAnsiTheme="minorHAnsi" w:cs="Arial"/>
          <w:bCs/>
          <w:color w:val="FF0000"/>
          <w:sz w:val="28"/>
          <w:szCs w:val="28"/>
        </w:rPr>
        <w:t xml:space="preserve">- </w:t>
      </w:r>
      <w:r w:rsidR="0081035F" w:rsidRPr="0081035F">
        <w:rPr>
          <w:rFonts w:asciiTheme="minorHAnsi" w:eastAsia="Arial" w:hAnsiTheme="minorHAnsi" w:cs="Arial"/>
          <w:bCs/>
          <w:color w:val="FF0000"/>
          <w:sz w:val="28"/>
          <w:szCs w:val="28"/>
        </w:rPr>
        <w:t>10 metres</w:t>
      </w:r>
      <w:r w:rsidR="0081035F">
        <w:rPr>
          <w:rFonts w:asciiTheme="minorHAnsi" w:eastAsia="Arial" w:hAnsiTheme="minorHAnsi" w:cs="Arial"/>
          <w:bCs/>
          <w:color w:val="FF0000"/>
          <w:sz w:val="28"/>
          <w:szCs w:val="28"/>
        </w:rPr>
        <w:t xml:space="preserve"> for an </w:t>
      </w:r>
      <w:proofErr w:type="gramStart"/>
      <w:r w:rsidR="0081035F">
        <w:rPr>
          <w:rFonts w:asciiTheme="minorHAnsi" w:eastAsia="Arial" w:hAnsiTheme="minorHAnsi" w:cs="Arial"/>
          <w:bCs/>
          <w:color w:val="FF0000"/>
          <w:sz w:val="28"/>
          <w:szCs w:val="28"/>
        </w:rPr>
        <w:t>opens</w:t>
      </w:r>
      <w:proofErr w:type="gramEnd"/>
      <w:r w:rsidR="0081035F">
        <w:rPr>
          <w:rFonts w:asciiTheme="minorHAnsi" w:eastAsia="Arial" w:hAnsiTheme="minorHAnsi" w:cs="Arial"/>
          <w:bCs/>
          <w:color w:val="FF0000"/>
          <w:sz w:val="28"/>
          <w:szCs w:val="28"/>
        </w:rPr>
        <w:t xml:space="preserve"> competition</w:t>
      </w:r>
      <w:r w:rsidR="00171687" w:rsidRPr="009F1E0C">
        <w:rPr>
          <w:rFonts w:asciiTheme="minorHAnsi" w:eastAsia="Arial" w:hAnsiTheme="minorHAnsi" w:cs="Arial"/>
          <w:bCs/>
          <w:color w:val="000000" w:themeColor="text1"/>
          <w:sz w:val="28"/>
          <w:szCs w:val="28"/>
        </w:rPr>
        <w:t>.</w:t>
      </w:r>
    </w:p>
    <w:p w14:paraId="29E34355" w14:textId="77777777" w:rsidR="00E65E7E" w:rsidRPr="00E65E7E" w:rsidRDefault="00E65E7E" w:rsidP="00E65E7E">
      <w:pPr>
        <w:ind w:left="-851" w:right="-711"/>
        <w:rPr>
          <w:rFonts w:asciiTheme="minorHAnsi" w:eastAsia="Arial" w:hAnsiTheme="minorHAnsi" w:cs="Arial"/>
          <w:bCs/>
          <w:color w:val="FF0000"/>
          <w:sz w:val="16"/>
          <w:szCs w:val="16"/>
        </w:rPr>
      </w:pPr>
    </w:p>
    <w:p w14:paraId="30929AE1" w14:textId="14CA2467" w:rsidR="001411A1" w:rsidRPr="00E65E7E" w:rsidRDefault="001411A1" w:rsidP="00E65E7E">
      <w:pPr>
        <w:ind w:left="-851" w:right="-711"/>
        <w:rPr>
          <w:rFonts w:asciiTheme="minorHAnsi" w:eastAsia="Arial" w:hAnsiTheme="minorHAnsi" w:cs="Arial"/>
          <w:bCs/>
          <w:color w:val="000000" w:themeColor="text1"/>
          <w:sz w:val="28"/>
          <w:szCs w:val="28"/>
        </w:rPr>
      </w:pPr>
      <w:r w:rsidRPr="001411A1">
        <w:rPr>
          <w:rFonts w:asciiTheme="minorHAnsi" w:eastAsia="Arial" w:hAnsiTheme="minorHAnsi" w:cs="Arial"/>
          <w:bCs/>
          <w:color w:val="FF0000"/>
          <w:sz w:val="28"/>
          <w:szCs w:val="28"/>
        </w:rPr>
        <w:t>A player who is standing on the mark is allowed to smother the ensuing kick, however, they are unable to advance any further than the point in which the mark was taken. Players taking the kick are allowed to move back as far as they would like to give themselves space from opponent defending on marking spot.</w:t>
      </w:r>
    </w:p>
    <w:p w14:paraId="192381DD" w14:textId="7ABB7775" w:rsidR="00783213" w:rsidRDefault="00783213" w:rsidP="001411A1">
      <w:pPr>
        <w:pBdr>
          <w:top w:val="nil"/>
          <w:left w:val="nil"/>
          <w:bottom w:val="nil"/>
          <w:right w:val="nil"/>
          <w:between w:val="nil"/>
        </w:pBdr>
        <w:ind w:left="-142" w:right="-711"/>
        <w:rPr>
          <w:rFonts w:asciiTheme="minorHAnsi" w:eastAsia="Arial" w:hAnsiTheme="minorHAnsi" w:cs="Arial"/>
          <w:bCs/>
          <w:color w:val="FF0000"/>
          <w:sz w:val="28"/>
          <w:szCs w:val="28"/>
        </w:rPr>
      </w:pPr>
      <w:r>
        <w:rPr>
          <w:rFonts w:asciiTheme="minorHAnsi" w:eastAsia="Arial" w:hAnsiTheme="minorHAnsi" w:cs="Arial"/>
          <w:bCs/>
          <w:noProof/>
          <w:color w:val="FF0000"/>
          <w:sz w:val="28"/>
          <w:szCs w:val="28"/>
        </w:rPr>
        <w:drawing>
          <wp:inline distT="0" distB="0" distL="0" distR="0" wp14:anchorId="04E2AF55" wp14:editId="2F1DB36C">
            <wp:extent cx="5759450" cy="2114550"/>
            <wp:effectExtent l="0" t="0" r="0" b="0"/>
            <wp:docPr id="1187584714" name="Picture 3" descr="A black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84714" name="Picture 3" descr="A black and white rectangle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59450" cy="2114550"/>
                    </a:xfrm>
                    <a:prstGeom prst="rect">
                      <a:avLst/>
                    </a:prstGeom>
                  </pic:spPr>
                </pic:pic>
              </a:graphicData>
            </a:graphic>
          </wp:inline>
        </w:drawing>
      </w:r>
    </w:p>
    <w:p w14:paraId="6717B85D" w14:textId="2D3B259F" w:rsidR="001411A1" w:rsidRPr="001411A1" w:rsidRDefault="001411A1" w:rsidP="00783213">
      <w:pPr>
        <w:pBdr>
          <w:top w:val="nil"/>
          <w:left w:val="nil"/>
          <w:bottom w:val="nil"/>
          <w:right w:val="nil"/>
          <w:between w:val="nil"/>
        </w:pBdr>
        <w:ind w:right="-711"/>
        <w:rPr>
          <w:rFonts w:asciiTheme="minorHAnsi" w:eastAsia="Arial" w:hAnsiTheme="minorHAnsi" w:cs="Arial"/>
          <w:bCs/>
          <w:color w:val="000000" w:themeColor="text1"/>
          <w:sz w:val="28"/>
          <w:szCs w:val="28"/>
        </w:rPr>
      </w:pPr>
    </w:p>
    <w:p w14:paraId="15D711BF" w14:textId="77777777" w:rsidR="00171687" w:rsidRPr="009F1E0C" w:rsidRDefault="00171687" w:rsidP="009F1E0C">
      <w:pPr>
        <w:ind w:left="-851" w:right="-711"/>
        <w:rPr>
          <w:rFonts w:asciiTheme="minorHAnsi" w:eastAsia="Arial" w:hAnsiTheme="minorHAnsi" w:cs="Arial"/>
          <w:bCs/>
          <w:color w:val="000000" w:themeColor="text1"/>
          <w:sz w:val="16"/>
          <w:szCs w:val="16"/>
        </w:rPr>
      </w:pPr>
    </w:p>
    <w:p w14:paraId="3B1749D6" w14:textId="77777777" w:rsidR="00E65E7E" w:rsidRDefault="00E65E7E" w:rsidP="009F1E0C">
      <w:pPr>
        <w:ind w:left="-851" w:right="-711"/>
        <w:rPr>
          <w:rFonts w:asciiTheme="minorHAnsi" w:eastAsia="Arial" w:hAnsiTheme="minorHAnsi" w:cs="Arial"/>
          <w:b/>
          <w:color w:val="000000" w:themeColor="text1"/>
          <w:sz w:val="28"/>
          <w:szCs w:val="28"/>
          <w:u w:val="single"/>
        </w:rPr>
      </w:pPr>
    </w:p>
    <w:p w14:paraId="37A0B4A4" w14:textId="2179073C" w:rsidR="00171687" w:rsidRPr="00D9073A" w:rsidRDefault="00171687" w:rsidP="009F1E0C">
      <w:pPr>
        <w:ind w:left="-851" w:right="-711"/>
        <w:rPr>
          <w:rFonts w:asciiTheme="minorHAnsi" w:eastAsia="Arial" w:hAnsiTheme="minorHAnsi" w:cs="Arial"/>
          <w:bCs/>
          <w:color w:val="FF0000"/>
          <w:sz w:val="28"/>
          <w:szCs w:val="28"/>
        </w:rPr>
      </w:pPr>
      <w:r w:rsidRPr="009F1E0C">
        <w:rPr>
          <w:rFonts w:asciiTheme="minorHAnsi" w:eastAsia="Arial" w:hAnsiTheme="minorHAnsi" w:cs="Arial"/>
          <w:b/>
          <w:color w:val="000000" w:themeColor="text1"/>
          <w:sz w:val="28"/>
          <w:szCs w:val="28"/>
          <w:u w:val="single"/>
        </w:rPr>
        <w:t>Bouncing the Ball</w:t>
      </w:r>
      <w:r w:rsidRPr="009F1E0C">
        <w:rPr>
          <w:rFonts w:asciiTheme="minorHAnsi" w:eastAsia="Arial" w:hAnsiTheme="minorHAnsi" w:cs="Arial"/>
          <w:bCs/>
          <w:color w:val="000000" w:themeColor="text1"/>
          <w:sz w:val="28"/>
          <w:szCs w:val="28"/>
        </w:rPr>
        <w:t>:</w:t>
      </w:r>
      <w:r w:rsidR="0081035F">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A Player in possession of and running with the ball is permitted to bounce the ball once only before kicking or handballing. A player must bounce the ball every 10 met</w:t>
      </w:r>
      <w:r w:rsidR="0081035F">
        <w:rPr>
          <w:rFonts w:asciiTheme="minorHAnsi" w:eastAsia="Arial" w:hAnsiTheme="minorHAnsi" w:cs="Arial"/>
          <w:bCs/>
          <w:color w:val="000000" w:themeColor="text1"/>
          <w:sz w:val="28"/>
          <w:szCs w:val="28"/>
        </w:rPr>
        <w:t>re</w:t>
      </w:r>
      <w:r w:rsidRPr="009F1E0C">
        <w:rPr>
          <w:rFonts w:asciiTheme="minorHAnsi" w:eastAsia="Arial" w:hAnsiTheme="minorHAnsi" w:cs="Arial"/>
          <w:bCs/>
          <w:color w:val="000000" w:themeColor="text1"/>
          <w:sz w:val="28"/>
          <w:szCs w:val="28"/>
        </w:rPr>
        <w:t xml:space="preserve">s. </w:t>
      </w:r>
      <w:r w:rsidR="00D9073A">
        <w:rPr>
          <w:rFonts w:asciiTheme="minorHAnsi" w:eastAsia="Arial" w:hAnsiTheme="minorHAnsi" w:cs="Arial"/>
          <w:bCs/>
          <w:color w:val="FF0000"/>
          <w:sz w:val="28"/>
          <w:szCs w:val="28"/>
        </w:rPr>
        <w:t>If a player bounces the ball than once, it will be considered holding the ball and a free kick will be awarded to opponent.</w:t>
      </w:r>
    </w:p>
    <w:p w14:paraId="2B3EB9E4" w14:textId="77777777" w:rsidR="00171687" w:rsidRPr="009F1E0C" w:rsidRDefault="00171687" w:rsidP="009F1E0C">
      <w:pPr>
        <w:ind w:left="-851" w:right="-711"/>
        <w:rPr>
          <w:rFonts w:asciiTheme="minorHAnsi" w:eastAsia="Arial" w:hAnsiTheme="minorHAnsi" w:cs="Arial"/>
          <w:bCs/>
          <w:color w:val="000000" w:themeColor="text1"/>
          <w:sz w:val="16"/>
          <w:szCs w:val="16"/>
        </w:rPr>
      </w:pPr>
    </w:p>
    <w:p w14:paraId="3E3A1738" w14:textId="7058D8B7" w:rsidR="00171687" w:rsidRPr="00D9073A" w:rsidRDefault="00171687" w:rsidP="009F1E0C">
      <w:pPr>
        <w:ind w:left="-851" w:right="-711"/>
        <w:rPr>
          <w:rFonts w:asciiTheme="minorHAnsi" w:eastAsia="Arial" w:hAnsiTheme="minorHAnsi" w:cs="Arial"/>
          <w:bCs/>
          <w:color w:val="FF0000"/>
          <w:sz w:val="28"/>
          <w:szCs w:val="28"/>
        </w:rPr>
      </w:pPr>
      <w:r w:rsidRPr="009F1E0C">
        <w:rPr>
          <w:rFonts w:asciiTheme="minorHAnsi" w:eastAsia="Arial" w:hAnsiTheme="minorHAnsi" w:cs="Arial"/>
          <w:b/>
          <w:color w:val="000000" w:themeColor="text1"/>
          <w:sz w:val="28"/>
          <w:szCs w:val="28"/>
          <w:u w:val="single"/>
        </w:rPr>
        <w:t xml:space="preserve">Kicking the Ball </w:t>
      </w:r>
      <w:r w:rsidR="009F1E0C" w:rsidRPr="009F1E0C">
        <w:rPr>
          <w:rFonts w:asciiTheme="minorHAnsi" w:eastAsia="Arial" w:hAnsiTheme="minorHAnsi" w:cs="Arial"/>
          <w:b/>
          <w:color w:val="000000" w:themeColor="text1"/>
          <w:sz w:val="28"/>
          <w:szCs w:val="28"/>
          <w:u w:val="single"/>
        </w:rPr>
        <w:t>Off the Ground</w:t>
      </w:r>
      <w:r w:rsidR="009F1E0C" w:rsidRPr="009F1E0C">
        <w:rPr>
          <w:rFonts w:asciiTheme="minorHAnsi" w:eastAsia="Arial" w:hAnsiTheme="minorHAnsi" w:cs="Arial"/>
          <w:bCs/>
          <w:color w:val="000000" w:themeColor="text1"/>
          <w:sz w:val="28"/>
          <w:szCs w:val="28"/>
        </w:rPr>
        <w:t>:</w:t>
      </w:r>
      <w:r w:rsidR="009F1E0C">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Players are not permitted to deliberately kick the ball off the</w:t>
      </w:r>
      <w:r w:rsidR="009F1E0C">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ground.</w:t>
      </w:r>
      <w:r w:rsidR="00D9073A">
        <w:rPr>
          <w:rFonts w:asciiTheme="minorHAnsi" w:eastAsia="Arial" w:hAnsiTheme="minorHAnsi" w:cs="Arial"/>
          <w:bCs/>
          <w:color w:val="000000" w:themeColor="text1"/>
          <w:sz w:val="28"/>
          <w:szCs w:val="28"/>
        </w:rPr>
        <w:t xml:space="preserve"> </w:t>
      </w:r>
      <w:r w:rsidR="00D9073A">
        <w:rPr>
          <w:rFonts w:asciiTheme="minorHAnsi" w:eastAsia="Arial" w:hAnsiTheme="minorHAnsi" w:cs="Arial"/>
          <w:bCs/>
          <w:color w:val="FF0000"/>
          <w:sz w:val="28"/>
          <w:szCs w:val="28"/>
        </w:rPr>
        <w:t>If a player kicks off the ground a free kick is awarded to opposition.</w:t>
      </w:r>
    </w:p>
    <w:p w14:paraId="55998B05" w14:textId="77777777" w:rsidR="00171687" w:rsidRPr="009F1E0C" w:rsidRDefault="00171687" w:rsidP="009F1E0C">
      <w:pPr>
        <w:ind w:left="-851" w:right="-711"/>
        <w:rPr>
          <w:rFonts w:asciiTheme="minorHAnsi" w:eastAsia="Arial" w:hAnsiTheme="minorHAnsi" w:cs="Arial"/>
          <w:bCs/>
          <w:color w:val="000000" w:themeColor="text1"/>
          <w:sz w:val="16"/>
          <w:szCs w:val="16"/>
        </w:rPr>
      </w:pPr>
    </w:p>
    <w:p w14:paraId="4B059DE5" w14:textId="77777777" w:rsidR="009F1E0C" w:rsidRDefault="00171687" w:rsidP="009F1E0C">
      <w:pP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Scoring</w:t>
      </w:r>
      <w:r w:rsidRPr="009F1E0C">
        <w:rPr>
          <w:rFonts w:asciiTheme="minorHAnsi" w:eastAsia="Arial" w:hAnsiTheme="minorHAnsi" w:cs="Arial"/>
          <w:bCs/>
          <w:color w:val="000000" w:themeColor="text1"/>
          <w:sz w:val="28"/>
          <w:szCs w:val="28"/>
        </w:rPr>
        <w:t xml:space="preserve">:        </w:t>
      </w:r>
    </w:p>
    <w:p w14:paraId="083FBB33" w14:textId="15914C13" w:rsidR="00171687" w:rsidRPr="009F1E0C" w:rsidRDefault="00171687" w:rsidP="009F1E0C">
      <w:pPr>
        <w:ind w:left="-142" w:right="-711" w:hanging="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a)</w:t>
      </w:r>
      <w:r w:rsidRPr="009F1E0C">
        <w:rPr>
          <w:rFonts w:asciiTheme="minorHAnsi" w:eastAsia="Arial" w:hAnsiTheme="minorHAnsi" w:cs="Arial"/>
          <w:bCs/>
          <w:color w:val="000000" w:themeColor="text1"/>
          <w:sz w:val="28"/>
          <w:szCs w:val="28"/>
        </w:rPr>
        <w:tab/>
        <w:t>A goal (6 points) is awarded when the ball is kicked between the two major posts without being touched by the opposition.</w:t>
      </w:r>
    </w:p>
    <w:p w14:paraId="0FFD4655" w14:textId="77777777" w:rsidR="00171687" w:rsidRPr="009F1E0C" w:rsidRDefault="00171687" w:rsidP="009F1E0C">
      <w:pPr>
        <w:numPr>
          <w:ilvl w:val="0"/>
          <w:numId w:val="5"/>
        </w:numPr>
        <w:ind w:left="-142" w:right="-711" w:hanging="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If the ball is touched before passing the two major posts or passes between the minor and major posts, 1 point is awarded.</w:t>
      </w:r>
    </w:p>
    <w:p w14:paraId="027FE434" w14:textId="77777777" w:rsidR="00171687" w:rsidRPr="009F1E0C" w:rsidRDefault="00171687" w:rsidP="009F1E0C">
      <w:pPr>
        <w:numPr>
          <w:ilvl w:val="0"/>
          <w:numId w:val="5"/>
        </w:numPr>
        <w:ind w:left="-142" w:right="-711" w:hanging="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After a goal is scored play restarts with a ball-up in the centre. After a point is scored play restarts with a kick from the defending team from between the two major posts.</w:t>
      </w:r>
    </w:p>
    <w:p w14:paraId="7F6250A4" w14:textId="77777777" w:rsidR="00171687" w:rsidRPr="009F1E0C" w:rsidRDefault="00171687" w:rsidP="009F1E0C">
      <w:pPr>
        <w:numPr>
          <w:ilvl w:val="0"/>
          <w:numId w:val="5"/>
        </w:numPr>
        <w:ind w:left="-142" w:right="-711" w:hanging="709"/>
        <w:rPr>
          <w:rFonts w:asciiTheme="minorHAnsi" w:eastAsia="Arial" w:hAnsiTheme="minorHAnsi" w:cs="Arial"/>
          <w:bCs/>
          <w:color w:val="000000" w:themeColor="text1"/>
          <w:sz w:val="28"/>
          <w:szCs w:val="28"/>
        </w:rPr>
      </w:pPr>
      <w:r w:rsidRPr="009F1E0C">
        <w:rPr>
          <w:rFonts w:asciiTheme="minorHAnsi" w:eastAsia="Arial" w:hAnsiTheme="minorHAnsi" w:cs="Arial"/>
          <w:bCs/>
          <w:color w:val="000000" w:themeColor="text1"/>
          <w:sz w:val="28"/>
          <w:szCs w:val="28"/>
        </w:rPr>
        <w:t>Goals can only be scored by forwards (who are designated by a bib) within their team’s forward zone.  Scores from other positions or from outside the forward zone do not count and then a ball-up takes place from the place the kick was taken.</w:t>
      </w:r>
    </w:p>
    <w:p w14:paraId="79BC94CB" w14:textId="77777777" w:rsidR="00171687" w:rsidRPr="009F1E0C" w:rsidRDefault="00171687" w:rsidP="009F1E0C">
      <w:pPr>
        <w:ind w:left="-851" w:right="-711"/>
        <w:rPr>
          <w:rFonts w:asciiTheme="minorHAnsi" w:eastAsia="Arial" w:hAnsiTheme="minorHAnsi" w:cs="Arial"/>
          <w:bCs/>
          <w:color w:val="000000" w:themeColor="text1"/>
          <w:sz w:val="16"/>
          <w:szCs w:val="16"/>
        </w:rPr>
      </w:pPr>
    </w:p>
    <w:p w14:paraId="26838B25" w14:textId="219CA99A" w:rsidR="00171687" w:rsidRPr="009F1E0C" w:rsidRDefault="00171687" w:rsidP="009F1E0C">
      <w:pP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Order Off Rule</w:t>
      </w:r>
      <w:r w:rsidR="009F1E0C">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Players may be ordered from the field for rough play or abusive language. Time period is left to the umpire’s discretion.</w:t>
      </w:r>
    </w:p>
    <w:p w14:paraId="1F7DE242" w14:textId="77777777" w:rsidR="00171687" w:rsidRPr="009F1E0C" w:rsidRDefault="00171687" w:rsidP="009F1E0C">
      <w:pPr>
        <w:ind w:left="-851" w:right="-711"/>
        <w:rPr>
          <w:rFonts w:asciiTheme="minorHAnsi" w:eastAsia="Arial" w:hAnsiTheme="minorHAnsi" w:cs="Arial"/>
          <w:bCs/>
          <w:color w:val="000000" w:themeColor="text1"/>
          <w:sz w:val="16"/>
          <w:szCs w:val="16"/>
        </w:rPr>
      </w:pPr>
    </w:p>
    <w:p w14:paraId="1980C65C" w14:textId="484658BA" w:rsidR="00171687" w:rsidRPr="009F1E0C" w:rsidRDefault="00171687" w:rsidP="009F1E0C">
      <w:pP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Coaches</w:t>
      </w:r>
      <w:r w:rsidRPr="009F1E0C">
        <w:rPr>
          <w:rFonts w:asciiTheme="minorHAnsi" w:eastAsia="Arial" w:hAnsiTheme="minorHAnsi" w:cs="Arial"/>
          <w:bCs/>
          <w:color w:val="000000" w:themeColor="text1"/>
          <w:sz w:val="28"/>
          <w:szCs w:val="28"/>
        </w:rPr>
        <w:t>:</w:t>
      </w:r>
      <w:r w:rsidR="009F1E0C">
        <w:rPr>
          <w:rFonts w:asciiTheme="minorHAnsi" w:eastAsia="Arial" w:hAnsiTheme="minorHAnsi" w:cs="Arial"/>
          <w:bCs/>
          <w:color w:val="000000" w:themeColor="text1"/>
          <w:sz w:val="28"/>
          <w:szCs w:val="28"/>
        </w:rPr>
        <w:t xml:space="preserve">  </w:t>
      </w:r>
      <w:r w:rsidRPr="009F1E0C">
        <w:rPr>
          <w:rFonts w:asciiTheme="minorHAnsi" w:eastAsia="Arial" w:hAnsiTheme="minorHAnsi" w:cs="Arial"/>
          <w:bCs/>
          <w:color w:val="000000" w:themeColor="text1"/>
          <w:sz w:val="28"/>
          <w:szCs w:val="28"/>
        </w:rPr>
        <w:t>Coaches are not permitted on the ground during play unless attending to an injury.</w:t>
      </w:r>
    </w:p>
    <w:p w14:paraId="7C467B87" w14:textId="77777777" w:rsidR="00171687" w:rsidRPr="009F1E0C" w:rsidRDefault="00171687" w:rsidP="009F1E0C">
      <w:pPr>
        <w:ind w:left="-851" w:right="-711"/>
        <w:rPr>
          <w:rFonts w:asciiTheme="minorHAnsi" w:eastAsia="Arial" w:hAnsiTheme="minorHAnsi" w:cs="Arial"/>
          <w:bCs/>
          <w:color w:val="000000" w:themeColor="text1"/>
          <w:sz w:val="16"/>
          <w:szCs w:val="16"/>
        </w:rPr>
      </w:pPr>
    </w:p>
    <w:p w14:paraId="46B41D30" w14:textId="77777777" w:rsidR="00171687" w:rsidRDefault="00171687" w:rsidP="009F1E0C">
      <w:pPr>
        <w:ind w:left="-851" w:right="-711"/>
        <w:rPr>
          <w:rFonts w:asciiTheme="minorHAnsi" w:eastAsia="Arial" w:hAnsiTheme="minorHAnsi" w:cs="Arial"/>
          <w:bCs/>
          <w:color w:val="000000" w:themeColor="text1"/>
          <w:sz w:val="28"/>
          <w:szCs w:val="28"/>
        </w:rPr>
      </w:pPr>
      <w:r w:rsidRPr="009F1E0C">
        <w:rPr>
          <w:rFonts w:asciiTheme="minorHAnsi" w:eastAsia="Arial" w:hAnsiTheme="minorHAnsi" w:cs="Arial"/>
          <w:b/>
          <w:color w:val="000000" w:themeColor="text1"/>
          <w:sz w:val="28"/>
          <w:szCs w:val="28"/>
          <w:u w:val="single"/>
        </w:rPr>
        <w:t>End of Match</w:t>
      </w:r>
      <w:r w:rsidRPr="009F1E0C">
        <w:rPr>
          <w:rFonts w:asciiTheme="minorHAnsi" w:eastAsia="Arial" w:hAnsiTheme="minorHAnsi" w:cs="Arial"/>
          <w:bCs/>
          <w:color w:val="000000" w:themeColor="text1"/>
          <w:sz w:val="28"/>
          <w:szCs w:val="28"/>
        </w:rPr>
        <w:t>:</w:t>
      </w:r>
      <w:r w:rsidRPr="009F1E0C">
        <w:rPr>
          <w:rFonts w:asciiTheme="minorHAnsi" w:eastAsia="Arial" w:hAnsiTheme="minorHAnsi" w:cs="Arial"/>
          <w:bCs/>
          <w:color w:val="000000" w:themeColor="text1"/>
          <w:sz w:val="28"/>
          <w:szCs w:val="28"/>
        </w:rPr>
        <w:tab/>
        <w:t xml:space="preserve">Players to shake hands with the opposition team. </w:t>
      </w:r>
    </w:p>
    <w:p w14:paraId="2D65D3FE" w14:textId="77777777" w:rsidR="00F53832" w:rsidRDefault="00F53832" w:rsidP="00CA7AEF">
      <w:pPr>
        <w:rPr>
          <w:b/>
        </w:rPr>
      </w:pPr>
    </w:p>
    <w:p w14:paraId="4E07099E" w14:textId="77777777" w:rsidR="00787E5E" w:rsidRPr="00946F62" w:rsidRDefault="00787E5E" w:rsidP="00787E5E">
      <w:pPr>
        <w:tabs>
          <w:tab w:val="num" w:pos="426"/>
        </w:tabs>
        <w:ind w:right="-995"/>
        <w:rPr>
          <w:bCs/>
          <w:sz w:val="8"/>
          <w:szCs w:val="8"/>
        </w:rPr>
      </w:pPr>
    </w:p>
    <w:p w14:paraId="7F08C3EB" w14:textId="77777777" w:rsidR="00787E5E" w:rsidRPr="00787E5E" w:rsidRDefault="00787E5E" w:rsidP="00E65E7E">
      <w:pPr>
        <w:pBdr>
          <w:top w:val="single" w:sz="4" w:space="1" w:color="auto"/>
          <w:left w:val="single" w:sz="4" w:space="4" w:color="auto"/>
          <w:bottom w:val="single" w:sz="4" w:space="14" w:color="auto"/>
          <w:right w:val="single" w:sz="4" w:space="4" w:color="auto"/>
        </w:pBdr>
        <w:shd w:val="clear" w:color="auto" w:fill="FFFF00"/>
        <w:ind w:left="-567" w:right="-711"/>
        <w:jc w:val="both"/>
        <w:rPr>
          <w:b/>
          <w:bCs/>
          <w:sz w:val="28"/>
          <w:szCs w:val="28"/>
        </w:rPr>
      </w:pPr>
      <w:r w:rsidRPr="00787E5E">
        <w:rPr>
          <w:b/>
          <w:bCs/>
          <w:sz w:val="28"/>
          <w:szCs w:val="28"/>
        </w:rPr>
        <w:t xml:space="preserve">A reminder that the Code of Conduct also applies to coaches and not just to players and spectators. Coaches </w:t>
      </w:r>
      <w:r w:rsidRPr="00787E5E">
        <w:rPr>
          <w:b/>
          <w:bCs/>
          <w:sz w:val="28"/>
          <w:szCs w:val="28"/>
          <w:u w:val="single"/>
        </w:rPr>
        <w:t>should not</w:t>
      </w:r>
      <w:r w:rsidRPr="00787E5E">
        <w:rPr>
          <w:b/>
          <w:bCs/>
          <w:sz w:val="28"/>
          <w:szCs w:val="28"/>
        </w:rPr>
        <w:t xml:space="preserve"> be refereeing from the sideline and </w:t>
      </w:r>
      <w:r w:rsidRPr="00787E5E">
        <w:rPr>
          <w:b/>
          <w:bCs/>
          <w:sz w:val="28"/>
          <w:szCs w:val="28"/>
          <w:u w:val="single"/>
        </w:rPr>
        <w:t>should always</w:t>
      </w:r>
      <w:r w:rsidRPr="00787E5E">
        <w:rPr>
          <w:b/>
          <w:bCs/>
          <w:sz w:val="28"/>
          <w:szCs w:val="28"/>
        </w:rPr>
        <w:t xml:space="preserve"> be setting a positive example to their team or teams. Code of Conduct breaches may result in games being stopped and warnings issued (to students, coaches or spectators) by the referee/umpire. If continued breaches occur, games should be stopped completely.</w:t>
      </w:r>
    </w:p>
    <w:p w14:paraId="0E510BA8" w14:textId="77777777" w:rsidR="00787E5E" w:rsidRPr="00946F62" w:rsidRDefault="00787E5E" w:rsidP="00787E5E">
      <w:pPr>
        <w:tabs>
          <w:tab w:val="num" w:pos="426"/>
        </w:tabs>
        <w:ind w:left="-426" w:right="-995"/>
        <w:rPr>
          <w:bCs/>
        </w:rPr>
      </w:pPr>
    </w:p>
    <w:p w14:paraId="196EC0B1" w14:textId="77777777" w:rsidR="00F53832" w:rsidRDefault="00F53832">
      <w:pPr>
        <w:rPr>
          <w:rFonts w:ascii="Calibri" w:eastAsia="Calibri" w:hAnsi="Calibri" w:cs="Calibri"/>
          <w:b/>
          <w:i/>
          <w:color w:val="FF0000"/>
        </w:rPr>
      </w:pPr>
    </w:p>
    <w:sectPr w:rsidR="00F53832" w:rsidSect="009F1E0C">
      <w:pgSz w:w="11906" w:h="16838"/>
      <w:pgMar w:top="426" w:right="1418" w:bottom="28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E0"/>
    <w:multiLevelType w:val="multilevel"/>
    <w:tmpl w:val="A4A60CE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175E26"/>
    <w:multiLevelType w:val="multilevel"/>
    <w:tmpl w:val="540CC1CE"/>
    <w:lvl w:ilvl="0">
      <w:start w:val="2"/>
      <w:numFmt w:val="lowerLetter"/>
      <w:lvlText w:val="%1)"/>
      <w:lvlJc w:val="left"/>
      <w:pPr>
        <w:ind w:left="28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8C25143"/>
    <w:multiLevelType w:val="multilevel"/>
    <w:tmpl w:val="78D61BB2"/>
    <w:lvl w:ilvl="0">
      <w:start w:val="1"/>
      <w:numFmt w:val="lowerLetter"/>
      <w:lvlText w:val="%1)"/>
      <w:lvlJc w:val="left"/>
      <w:pPr>
        <w:ind w:left="2520" w:hanging="360"/>
      </w:pPr>
      <w:rPr>
        <w:color w:val="00000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55055A17"/>
    <w:multiLevelType w:val="multilevel"/>
    <w:tmpl w:val="F7C6FC3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 w15:restartNumberingAfterBreak="0">
    <w:nsid w:val="5F214A27"/>
    <w:multiLevelType w:val="multilevel"/>
    <w:tmpl w:val="0D3AAB20"/>
    <w:lvl w:ilvl="0">
      <w:start w:val="1"/>
      <w:numFmt w:val="lowerLetter"/>
      <w:lvlText w:val="%1)"/>
      <w:lvlJc w:val="left"/>
      <w:pPr>
        <w:ind w:left="796" w:hanging="360"/>
      </w:pPr>
      <w:rPr>
        <w:rFonts w:hint="default"/>
      </w:rPr>
    </w:lvl>
    <w:lvl w:ilvl="1">
      <w:start w:val="1"/>
      <w:numFmt w:val="bullet"/>
      <w:lvlText w:val=""/>
      <w:lvlJc w:val="left"/>
      <w:pPr>
        <w:ind w:left="436" w:firstLine="0"/>
      </w:pPr>
    </w:lvl>
    <w:lvl w:ilvl="2">
      <w:start w:val="1"/>
      <w:numFmt w:val="bullet"/>
      <w:lvlText w:val=""/>
      <w:lvlJc w:val="left"/>
      <w:pPr>
        <w:ind w:left="436" w:firstLine="0"/>
      </w:pPr>
    </w:lvl>
    <w:lvl w:ilvl="3">
      <w:start w:val="1"/>
      <w:numFmt w:val="bullet"/>
      <w:lvlText w:val=""/>
      <w:lvlJc w:val="left"/>
      <w:pPr>
        <w:ind w:left="436" w:firstLine="0"/>
      </w:pPr>
    </w:lvl>
    <w:lvl w:ilvl="4">
      <w:start w:val="1"/>
      <w:numFmt w:val="bullet"/>
      <w:lvlText w:val=""/>
      <w:lvlJc w:val="left"/>
      <w:pPr>
        <w:ind w:left="436" w:firstLine="0"/>
      </w:pPr>
    </w:lvl>
    <w:lvl w:ilvl="5">
      <w:start w:val="1"/>
      <w:numFmt w:val="bullet"/>
      <w:lvlText w:val=""/>
      <w:lvlJc w:val="left"/>
      <w:pPr>
        <w:ind w:left="436" w:firstLine="0"/>
      </w:pPr>
    </w:lvl>
    <w:lvl w:ilvl="6">
      <w:start w:val="1"/>
      <w:numFmt w:val="bullet"/>
      <w:lvlText w:val=""/>
      <w:lvlJc w:val="left"/>
      <w:pPr>
        <w:ind w:left="436" w:firstLine="0"/>
      </w:pPr>
    </w:lvl>
    <w:lvl w:ilvl="7">
      <w:start w:val="1"/>
      <w:numFmt w:val="bullet"/>
      <w:lvlText w:val=""/>
      <w:lvlJc w:val="left"/>
      <w:pPr>
        <w:ind w:left="436" w:firstLine="0"/>
      </w:pPr>
    </w:lvl>
    <w:lvl w:ilvl="8">
      <w:start w:val="1"/>
      <w:numFmt w:val="bullet"/>
      <w:lvlText w:val=""/>
      <w:lvlJc w:val="left"/>
      <w:pPr>
        <w:ind w:left="436" w:firstLine="0"/>
      </w:pPr>
    </w:lvl>
  </w:abstractNum>
  <w:abstractNum w:abstractNumId="5" w15:restartNumberingAfterBreak="0">
    <w:nsid w:val="65412B3D"/>
    <w:multiLevelType w:val="multilevel"/>
    <w:tmpl w:val="20FCBA7C"/>
    <w:lvl w:ilvl="0">
      <w:start w:val="1"/>
      <w:numFmt w:val="bullet"/>
      <w:lvlText w:val=""/>
      <w:lvlJc w:val="left"/>
      <w:pPr>
        <w:ind w:left="796" w:hanging="360"/>
      </w:pPr>
      <w:rPr>
        <w:rFonts w:ascii="Symbol" w:hAnsi="Symbol" w:hint="default"/>
      </w:rPr>
    </w:lvl>
    <w:lvl w:ilvl="1">
      <w:start w:val="1"/>
      <w:numFmt w:val="bullet"/>
      <w:lvlText w:val=""/>
      <w:lvlJc w:val="left"/>
      <w:pPr>
        <w:ind w:left="436" w:firstLine="0"/>
      </w:pPr>
    </w:lvl>
    <w:lvl w:ilvl="2">
      <w:start w:val="1"/>
      <w:numFmt w:val="bullet"/>
      <w:lvlText w:val=""/>
      <w:lvlJc w:val="left"/>
      <w:pPr>
        <w:ind w:left="436" w:firstLine="0"/>
      </w:pPr>
    </w:lvl>
    <w:lvl w:ilvl="3">
      <w:start w:val="1"/>
      <w:numFmt w:val="bullet"/>
      <w:lvlText w:val=""/>
      <w:lvlJc w:val="left"/>
      <w:pPr>
        <w:ind w:left="436" w:firstLine="0"/>
      </w:pPr>
    </w:lvl>
    <w:lvl w:ilvl="4">
      <w:start w:val="1"/>
      <w:numFmt w:val="bullet"/>
      <w:lvlText w:val=""/>
      <w:lvlJc w:val="left"/>
      <w:pPr>
        <w:ind w:left="436" w:firstLine="0"/>
      </w:pPr>
    </w:lvl>
    <w:lvl w:ilvl="5">
      <w:start w:val="1"/>
      <w:numFmt w:val="bullet"/>
      <w:lvlText w:val=""/>
      <w:lvlJc w:val="left"/>
      <w:pPr>
        <w:ind w:left="436" w:firstLine="0"/>
      </w:pPr>
    </w:lvl>
    <w:lvl w:ilvl="6">
      <w:start w:val="1"/>
      <w:numFmt w:val="bullet"/>
      <w:lvlText w:val=""/>
      <w:lvlJc w:val="left"/>
      <w:pPr>
        <w:ind w:left="436" w:firstLine="0"/>
      </w:pPr>
    </w:lvl>
    <w:lvl w:ilvl="7">
      <w:start w:val="1"/>
      <w:numFmt w:val="bullet"/>
      <w:lvlText w:val=""/>
      <w:lvlJc w:val="left"/>
      <w:pPr>
        <w:ind w:left="436" w:firstLine="0"/>
      </w:pPr>
    </w:lvl>
    <w:lvl w:ilvl="8">
      <w:start w:val="1"/>
      <w:numFmt w:val="bullet"/>
      <w:lvlText w:val=""/>
      <w:lvlJc w:val="left"/>
      <w:pPr>
        <w:ind w:left="436" w:firstLine="0"/>
      </w:pPr>
    </w:lvl>
  </w:abstractNum>
  <w:abstractNum w:abstractNumId="6" w15:restartNumberingAfterBreak="0">
    <w:nsid w:val="660B75A5"/>
    <w:multiLevelType w:val="hybridMultilevel"/>
    <w:tmpl w:val="CD1A14CA"/>
    <w:lvl w:ilvl="0" w:tplc="2CB0D36E">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EBE3408"/>
    <w:multiLevelType w:val="multilevel"/>
    <w:tmpl w:val="CDDE3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162548"/>
    <w:multiLevelType w:val="multilevel"/>
    <w:tmpl w:val="0AE8A9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3846571">
    <w:abstractNumId w:val="3"/>
  </w:num>
  <w:num w:numId="2" w16cid:durableId="632836132">
    <w:abstractNumId w:val="7"/>
  </w:num>
  <w:num w:numId="3" w16cid:durableId="1082869257">
    <w:abstractNumId w:val="8"/>
  </w:num>
  <w:num w:numId="4" w16cid:durableId="802308297">
    <w:abstractNumId w:val="6"/>
  </w:num>
  <w:num w:numId="5" w16cid:durableId="1298800527">
    <w:abstractNumId w:val="1"/>
  </w:num>
  <w:num w:numId="6" w16cid:durableId="2060978241">
    <w:abstractNumId w:val="0"/>
  </w:num>
  <w:num w:numId="7" w16cid:durableId="1724863608">
    <w:abstractNumId w:val="2"/>
  </w:num>
  <w:num w:numId="8" w16cid:durableId="2067029248">
    <w:abstractNumId w:val="5"/>
  </w:num>
  <w:num w:numId="9" w16cid:durableId="38283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32"/>
    <w:rsid w:val="00096845"/>
    <w:rsid w:val="001411A1"/>
    <w:rsid w:val="00171687"/>
    <w:rsid w:val="00193564"/>
    <w:rsid w:val="00206600"/>
    <w:rsid w:val="002174DE"/>
    <w:rsid w:val="003E6E7E"/>
    <w:rsid w:val="005B4084"/>
    <w:rsid w:val="00712531"/>
    <w:rsid w:val="00783213"/>
    <w:rsid w:val="00784CC0"/>
    <w:rsid w:val="00787E5E"/>
    <w:rsid w:val="0081035F"/>
    <w:rsid w:val="009F1E0C"/>
    <w:rsid w:val="00A567F9"/>
    <w:rsid w:val="00CA7AEF"/>
    <w:rsid w:val="00D14795"/>
    <w:rsid w:val="00D9073A"/>
    <w:rsid w:val="00E65E7E"/>
    <w:rsid w:val="00F53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2481"/>
  <w15:docId w15:val="{DC08EBB9-C57E-4D8E-A71A-26314579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i/>
      <w:sz w:val="28"/>
      <w:szCs w:val="28"/>
    </w:rPr>
  </w:style>
  <w:style w:type="paragraph" w:styleId="Heading2">
    <w:name w:val="heading 2"/>
    <w:basedOn w:val="Normal"/>
    <w:next w:val="Normal"/>
    <w:uiPriority w:val="9"/>
    <w:semiHidden/>
    <w:unhideWhenUsed/>
    <w:qFormat/>
    <w:pPr>
      <w:keepNext/>
      <w:outlineLvl w:val="1"/>
    </w:pPr>
    <w:rPr>
      <w:b/>
      <w:sz w:val="28"/>
      <w:szCs w:val="28"/>
    </w:rPr>
  </w:style>
  <w:style w:type="paragraph" w:styleId="Heading3">
    <w:name w:val="heading 3"/>
    <w:basedOn w:val="Normal"/>
    <w:next w:val="Normal"/>
    <w:uiPriority w:val="9"/>
    <w:semiHidden/>
    <w:unhideWhenUsed/>
    <w:qFormat/>
    <w:pPr>
      <w:keepNext/>
      <w:spacing w:line="360" w:lineRule="auto"/>
      <w:outlineLvl w:val="2"/>
    </w:pPr>
    <w:rPr>
      <w:sz w:val="40"/>
      <w:szCs w:val="40"/>
    </w:rPr>
  </w:style>
  <w:style w:type="paragraph" w:styleId="Heading4">
    <w:name w:val="heading 4"/>
    <w:basedOn w:val="Normal"/>
    <w:next w:val="Normal"/>
    <w:uiPriority w:val="9"/>
    <w:semiHidden/>
    <w:unhideWhenUsed/>
    <w:qFormat/>
    <w:pPr>
      <w:keepNext/>
      <w:jc w:val="center"/>
      <w:outlineLvl w:val="3"/>
    </w:pPr>
    <w:rPr>
      <w:b/>
      <w:sz w:val="36"/>
      <w:szCs w:val="36"/>
      <w:u w:val="single"/>
    </w:rPr>
  </w:style>
  <w:style w:type="paragraph" w:styleId="Heading5">
    <w:name w:val="heading 5"/>
    <w:basedOn w:val="Normal"/>
    <w:next w:val="Normal"/>
    <w:uiPriority w:val="9"/>
    <w:semiHidden/>
    <w:unhideWhenUsed/>
    <w:qFormat/>
    <w:pPr>
      <w:keepNext/>
      <w:ind w:left="1440" w:right="-470" w:hanging="1980"/>
      <w:outlineLvl w:val="4"/>
    </w:pPr>
    <w:rPr>
      <w:b/>
      <w:sz w:val="32"/>
      <w:szCs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C41B4"/>
    <w:pPr>
      <w:spacing w:before="100" w:beforeAutospacing="1" w:after="100" w:afterAutospacing="1"/>
    </w:pPr>
  </w:style>
  <w:style w:type="character" w:styleId="Emphasis">
    <w:name w:val="Emphasis"/>
    <w:basedOn w:val="DefaultParagraphFont"/>
    <w:uiPriority w:val="20"/>
    <w:qFormat/>
    <w:rsid w:val="005C41B4"/>
    <w:rPr>
      <w:i/>
      <w:iCs/>
    </w:rPr>
  </w:style>
  <w:style w:type="character" w:styleId="Hyperlink">
    <w:name w:val="Hyperlink"/>
    <w:basedOn w:val="DefaultParagraphFont"/>
    <w:uiPriority w:val="99"/>
    <w:unhideWhenUsed/>
    <w:rsid w:val="005C41B4"/>
    <w:rPr>
      <w:color w:val="0000FF" w:themeColor="hyperlink"/>
      <w:u w:val="single"/>
    </w:rPr>
  </w:style>
  <w:style w:type="character" w:customStyle="1" w:styleId="UnresolvedMention1">
    <w:name w:val="Unresolved Mention1"/>
    <w:basedOn w:val="DefaultParagraphFont"/>
    <w:uiPriority w:val="99"/>
    <w:semiHidden/>
    <w:unhideWhenUsed/>
    <w:rsid w:val="005C41B4"/>
    <w:rPr>
      <w:color w:val="605E5C"/>
      <w:shd w:val="clear" w:color="auto" w:fill="E1DFDD"/>
    </w:rPr>
  </w:style>
  <w:style w:type="paragraph" w:styleId="BalloonText">
    <w:name w:val="Balloon Text"/>
    <w:basedOn w:val="Normal"/>
    <w:link w:val="BalloonTextChar"/>
    <w:uiPriority w:val="99"/>
    <w:semiHidden/>
    <w:unhideWhenUsed/>
    <w:rsid w:val="009F0A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AD2"/>
    <w:rPr>
      <w:rFonts w:ascii="Lucida Grande" w:hAnsi="Lucida Grande" w:cs="Lucida Grande"/>
      <w:sz w:val="18"/>
      <w:szCs w:val="18"/>
    </w:rPr>
  </w:style>
  <w:style w:type="paragraph" w:styleId="ListParagraph">
    <w:name w:val="List Paragraph"/>
    <w:basedOn w:val="Normal"/>
    <w:uiPriority w:val="34"/>
    <w:qFormat/>
    <w:rsid w:val="00817690"/>
    <w:pPr>
      <w:ind w:left="720"/>
      <w:contextualSpacing/>
    </w:pPr>
  </w:style>
  <w:style w:type="character" w:styleId="UnresolvedMention">
    <w:name w:val="Unresolved Mention"/>
    <w:basedOn w:val="DefaultParagraphFont"/>
    <w:uiPriority w:val="99"/>
    <w:semiHidden/>
    <w:unhideWhenUsed/>
    <w:rsid w:val="007650F6"/>
    <w:rPr>
      <w:color w:val="605E5C"/>
      <w:shd w:val="clear" w:color="auto" w:fill="E1DFDD"/>
    </w:rPr>
  </w:style>
  <w:style w:type="character" w:customStyle="1" w:styleId="TitleChar">
    <w:name w:val="Title Char"/>
    <w:basedOn w:val="DefaultParagraphFont"/>
    <w:link w:val="Title"/>
    <w:rsid w:val="00686176"/>
    <w:rPr>
      <w:b/>
      <w:sz w:val="72"/>
      <w:szCs w:val="72"/>
    </w:rPr>
  </w:style>
  <w:style w:type="character" w:styleId="FollowedHyperlink">
    <w:name w:val="FollowedHyperlink"/>
    <w:basedOn w:val="DefaultParagraphFont"/>
    <w:uiPriority w:val="99"/>
    <w:semiHidden/>
    <w:unhideWhenUsed/>
    <w:rsid w:val="006861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15518">
      <w:bodyDiv w:val="1"/>
      <w:marLeft w:val="0"/>
      <w:marRight w:val="0"/>
      <w:marTop w:val="0"/>
      <w:marBottom w:val="0"/>
      <w:divBdr>
        <w:top w:val="none" w:sz="0" w:space="0" w:color="auto"/>
        <w:left w:val="none" w:sz="0" w:space="0" w:color="auto"/>
        <w:bottom w:val="none" w:sz="0" w:space="0" w:color="auto"/>
        <w:right w:val="none" w:sz="0" w:space="0" w:color="auto"/>
      </w:divBdr>
      <w:divsChild>
        <w:div w:id="1078206800">
          <w:marLeft w:val="0"/>
          <w:marRight w:val="0"/>
          <w:marTop w:val="0"/>
          <w:marBottom w:val="0"/>
          <w:divBdr>
            <w:top w:val="none" w:sz="0" w:space="0" w:color="auto"/>
            <w:left w:val="none" w:sz="0" w:space="0" w:color="auto"/>
            <w:bottom w:val="none" w:sz="0" w:space="0" w:color="auto"/>
            <w:right w:val="none" w:sz="0" w:space="0" w:color="auto"/>
          </w:divBdr>
        </w:div>
        <w:div w:id="57558675">
          <w:marLeft w:val="0"/>
          <w:marRight w:val="0"/>
          <w:marTop w:val="0"/>
          <w:marBottom w:val="0"/>
          <w:divBdr>
            <w:top w:val="none" w:sz="0" w:space="0" w:color="auto"/>
            <w:left w:val="none" w:sz="0" w:space="0" w:color="auto"/>
            <w:bottom w:val="none" w:sz="0" w:space="0" w:color="auto"/>
            <w:right w:val="none" w:sz="0" w:space="0" w:color="auto"/>
          </w:divBdr>
        </w:div>
        <w:div w:id="91709419">
          <w:marLeft w:val="0"/>
          <w:marRight w:val="0"/>
          <w:marTop w:val="0"/>
          <w:marBottom w:val="0"/>
          <w:divBdr>
            <w:top w:val="none" w:sz="0" w:space="0" w:color="auto"/>
            <w:left w:val="none" w:sz="0" w:space="0" w:color="auto"/>
            <w:bottom w:val="none" w:sz="0" w:space="0" w:color="auto"/>
            <w:right w:val="none" w:sz="0" w:space="0" w:color="auto"/>
          </w:divBdr>
        </w:div>
        <w:div w:id="1326475838">
          <w:marLeft w:val="0"/>
          <w:marRight w:val="0"/>
          <w:marTop w:val="0"/>
          <w:marBottom w:val="0"/>
          <w:divBdr>
            <w:top w:val="none" w:sz="0" w:space="0" w:color="auto"/>
            <w:left w:val="none" w:sz="0" w:space="0" w:color="auto"/>
            <w:bottom w:val="none" w:sz="0" w:space="0" w:color="auto"/>
            <w:right w:val="none" w:sz="0" w:space="0" w:color="auto"/>
          </w:divBdr>
        </w:div>
        <w:div w:id="1873876870">
          <w:marLeft w:val="0"/>
          <w:marRight w:val="0"/>
          <w:marTop w:val="0"/>
          <w:marBottom w:val="0"/>
          <w:divBdr>
            <w:top w:val="none" w:sz="0" w:space="0" w:color="auto"/>
            <w:left w:val="none" w:sz="0" w:space="0" w:color="auto"/>
            <w:bottom w:val="none" w:sz="0" w:space="0" w:color="auto"/>
            <w:right w:val="none" w:sz="0" w:space="0" w:color="auto"/>
          </w:divBdr>
        </w:div>
        <w:div w:id="1868786090">
          <w:marLeft w:val="0"/>
          <w:marRight w:val="0"/>
          <w:marTop w:val="0"/>
          <w:marBottom w:val="0"/>
          <w:divBdr>
            <w:top w:val="none" w:sz="0" w:space="0" w:color="auto"/>
            <w:left w:val="none" w:sz="0" w:space="0" w:color="auto"/>
            <w:bottom w:val="none" w:sz="0" w:space="0" w:color="auto"/>
            <w:right w:val="none" w:sz="0" w:space="0" w:color="auto"/>
          </w:divBdr>
        </w:div>
        <w:div w:id="1218394740">
          <w:marLeft w:val="0"/>
          <w:marRight w:val="0"/>
          <w:marTop w:val="0"/>
          <w:marBottom w:val="0"/>
          <w:divBdr>
            <w:top w:val="none" w:sz="0" w:space="0" w:color="auto"/>
            <w:left w:val="none" w:sz="0" w:space="0" w:color="auto"/>
            <w:bottom w:val="none" w:sz="0" w:space="0" w:color="auto"/>
            <w:right w:val="none" w:sz="0" w:space="0" w:color="auto"/>
          </w:divBdr>
        </w:div>
        <w:div w:id="277487796">
          <w:marLeft w:val="0"/>
          <w:marRight w:val="0"/>
          <w:marTop w:val="0"/>
          <w:marBottom w:val="0"/>
          <w:divBdr>
            <w:top w:val="none" w:sz="0" w:space="0" w:color="auto"/>
            <w:left w:val="none" w:sz="0" w:space="0" w:color="auto"/>
            <w:bottom w:val="none" w:sz="0" w:space="0" w:color="auto"/>
            <w:right w:val="none" w:sz="0" w:space="0" w:color="auto"/>
          </w:divBdr>
        </w:div>
        <w:div w:id="1342973408">
          <w:marLeft w:val="0"/>
          <w:marRight w:val="0"/>
          <w:marTop w:val="0"/>
          <w:marBottom w:val="0"/>
          <w:divBdr>
            <w:top w:val="none" w:sz="0" w:space="0" w:color="auto"/>
            <w:left w:val="none" w:sz="0" w:space="0" w:color="auto"/>
            <w:bottom w:val="none" w:sz="0" w:space="0" w:color="auto"/>
            <w:right w:val="none" w:sz="0" w:space="0" w:color="auto"/>
          </w:divBdr>
          <w:divsChild>
            <w:div w:id="594174741">
              <w:marLeft w:val="0"/>
              <w:marRight w:val="0"/>
              <w:marTop w:val="0"/>
              <w:marBottom w:val="0"/>
              <w:divBdr>
                <w:top w:val="none" w:sz="0" w:space="0" w:color="auto"/>
                <w:left w:val="none" w:sz="0" w:space="0" w:color="auto"/>
                <w:bottom w:val="none" w:sz="0" w:space="0" w:color="auto"/>
                <w:right w:val="none" w:sz="0" w:space="0" w:color="auto"/>
              </w:divBdr>
            </w:div>
            <w:div w:id="1341661202">
              <w:marLeft w:val="0"/>
              <w:marRight w:val="0"/>
              <w:marTop w:val="0"/>
              <w:marBottom w:val="0"/>
              <w:divBdr>
                <w:top w:val="none" w:sz="0" w:space="0" w:color="auto"/>
                <w:left w:val="none" w:sz="0" w:space="0" w:color="auto"/>
                <w:bottom w:val="none" w:sz="0" w:space="0" w:color="auto"/>
                <w:right w:val="none" w:sz="0" w:space="0" w:color="auto"/>
              </w:divBdr>
            </w:div>
            <w:div w:id="1123497112">
              <w:marLeft w:val="0"/>
              <w:marRight w:val="0"/>
              <w:marTop w:val="0"/>
              <w:marBottom w:val="0"/>
              <w:divBdr>
                <w:top w:val="none" w:sz="0" w:space="0" w:color="auto"/>
                <w:left w:val="none" w:sz="0" w:space="0" w:color="auto"/>
                <w:bottom w:val="none" w:sz="0" w:space="0" w:color="auto"/>
                <w:right w:val="none" w:sz="0" w:space="0" w:color="auto"/>
              </w:divBdr>
              <w:divsChild>
                <w:div w:id="1727681813">
                  <w:marLeft w:val="0"/>
                  <w:marRight w:val="0"/>
                  <w:marTop w:val="0"/>
                  <w:marBottom w:val="0"/>
                  <w:divBdr>
                    <w:top w:val="none" w:sz="0" w:space="0" w:color="auto"/>
                    <w:left w:val="none" w:sz="0" w:space="0" w:color="auto"/>
                    <w:bottom w:val="none" w:sz="0" w:space="0" w:color="auto"/>
                    <w:right w:val="none" w:sz="0" w:space="0" w:color="auto"/>
                  </w:divBdr>
                </w:div>
                <w:div w:id="776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2745">
      <w:bodyDiv w:val="1"/>
      <w:marLeft w:val="0"/>
      <w:marRight w:val="0"/>
      <w:marTop w:val="0"/>
      <w:marBottom w:val="0"/>
      <w:divBdr>
        <w:top w:val="none" w:sz="0" w:space="0" w:color="auto"/>
        <w:left w:val="none" w:sz="0" w:space="0" w:color="auto"/>
        <w:bottom w:val="none" w:sz="0" w:space="0" w:color="auto"/>
        <w:right w:val="none" w:sz="0" w:space="0" w:color="auto"/>
      </w:divBdr>
      <w:divsChild>
        <w:div w:id="132404865">
          <w:marLeft w:val="0"/>
          <w:marRight w:val="0"/>
          <w:marTop w:val="0"/>
          <w:marBottom w:val="0"/>
          <w:divBdr>
            <w:top w:val="none" w:sz="0" w:space="0" w:color="auto"/>
            <w:left w:val="none" w:sz="0" w:space="0" w:color="auto"/>
            <w:bottom w:val="none" w:sz="0" w:space="0" w:color="auto"/>
            <w:right w:val="none" w:sz="0" w:space="0" w:color="auto"/>
          </w:divBdr>
        </w:div>
        <w:div w:id="675764086">
          <w:marLeft w:val="0"/>
          <w:marRight w:val="0"/>
          <w:marTop w:val="0"/>
          <w:marBottom w:val="0"/>
          <w:divBdr>
            <w:top w:val="none" w:sz="0" w:space="0" w:color="auto"/>
            <w:left w:val="none" w:sz="0" w:space="0" w:color="auto"/>
            <w:bottom w:val="none" w:sz="0" w:space="0" w:color="auto"/>
            <w:right w:val="none" w:sz="0" w:space="0" w:color="auto"/>
          </w:divBdr>
        </w:div>
        <w:div w:id="1758332693">
          <w:marLeft w:val="0"/>
          <w:marRight w:val="0"/>
          <w:marTop w:val="0"/>
          <w:marBottom w:val="0"/>
          <w:divBdr>
            <w:top w:val="none" w:sz="0" w:space="0" w:color="auto"/>
            <w:left w:val="none" w:sz="0" w:space="0" w:color="auto"/>
            <w:bottom w:val="none" w:sz="0" w:space="0" w:color="auto"/>
            <w:right w:val="none" w:sz="0" w:space="0" w:color="auto"/>
          </w:divBdr>
        </w:div>
        <w:div w:id="953943297">
          <w:marLeft w:val="0"/>
          <w:marRight w:val="0"/>
          <w:marTop w:val="0"/>
          <w:marBottom w:val="0"/>
          <w:divBdr>
            <w:top w:val="none" w:sz="0" w:space="0" w:color="auto"/>
            <w:left w:val="none" w:sz="0" w:space="0" w:color="auto"/>
            <w:bottom w:val="none" w:sz="0" w:space="0" w:color="auto"/>
            <w:right w:val="none" w:sz="0" w:space="0" w:color="auto"/>
          </w:divBdr>
        </w:div>
        <w:div w:id="2078017725">
          <w:marLeft w:val="0"/>
          <w:marRight w:val="0"/>
          <w:marTop w:val="0"/>
          <w:marBottom w:val="0"/>
          <w:divBdr>
            <w:top w:val="none" w:sz="0" w:space="0" w:color="auto"/>
            <w:left w:val="none" w:sz="0" w:space="0" w:color="auto"/>
            <w:bottom w:val="none" w:sz="0" w:space="0" w:color="auto"/>
            <w:right w:val="none" w:sz="0" w:space="0" w:color="auto"/>
          </w:divBdr>
        </w:div>
        <w:div w:id="923802851">
          <w:marLeft w:val="0"/>
          <w:marRight w:val="0"/>
          <w:marTop w:val="0"/>
          <w:marBottom w:val="0"/>
          <w:divBdr>
            <w:top w:val="none" w:sz="0" w:space="0" w:color="auto"/>
            <w:left w:val="none" w:sz="0" w:space="0" w:color="auto"/>
            <w:bottom w:val="none" w:sz="0" w:space="0" w:color="auto"/>
            <w:right w:val="none" w:sz="0" w:space="0" w:color="auto"/>
          </w:divBdr>
        </w:div>
        <w:div w:id="1129468067">
          <w:marLeft w:val="0"/>
          <w:marRight w:val="0"/>
          <w:marTop w:val="0"/>
          <w:marBottom w:val="0"/>
          <w:divBdr>
            <w:top w:val="none" w:sz="0" w:space="0" w:color="auto"/>
            <w:left w:val="none" w:sz="0" w:space="0" w:color="auto"/>
            <w:bottom w:val="none" w:sz="0" w:space="0" w:color="auto"/>
            <w:right w:val="none" w:sz="0" w:space="0" w:color="auto"/>
          </w:divBdr>
        </w:div>
        <w:div w:id="449134523">
          <w:marLeft w:val="0"/>
          <w:marRight w:val="0"/>
          <w:marTop w:val="0"/>
          <w:marBottom w:val="0"/>
          <w:divBdr>
            <w:top w:val="none" w:sz="0" w:space="0" w:color="auto"/>
            <w:left w:val="none" w:sz="0" w:space="0" w:color="auto"/>
            <w:bottom w:val="none" w:sz="0" w:space="0" w:color="auto"/>
            <w:right w:val="none" w:sz="0" w:space="0" w:color="auto"/>
          </w:divBdr>
        </w:div>
        <w:div w:id="1311858843">
          <w:marLeft w:val="0"/>
          <w:marRight w:val="0"/>
          <w:marTop w:val="0"/>
          <w:marBottom w:val="0"/>
          <w:divBdr>
            <w:top w:val="none" w:sz="0" w:space="0" w:color="auto"/>
            <w:left w:val="none" w:sz="0" w:space="0" w:color="auto"/>
            <w:bottom w:val="none" w:sz="0" w:space="0" w:color="auto"/>
            <w:right w:val="none" w:sz="0" w:space="0" w:color="auto"/>
          </w:divBdr>
          <w:divsChild>
            <w:div w:id="208568314">
              <w:marLeft w:val="0"/>
              <w:marRight w:val="0"/>
              <w:marTop w:val="0"/>
              <w:marBottom w:val="0"/>
              <w:divBdr>
                <w:top w:val="none" w:sz="0" w:space="0" w:color="auto"/>
                <w:left w:val="none" w:sz="0" w:space="0" w:color="auto"/>
                <w:bottom w:val="none" w:sz="0" w:space="0" w:color="auto"/>
                <w:right w:val="none" w:sz="0" w:space="0" w:color="auto"/>
              </w:divBdr>
            </w:div>
            <w:div w:id="1001352686">
              <w:marLeft w:val="0"/>
              <w:marRight w:val="0"/>
              <w:marTop w:val="0"/>
              <w:marBottom w:val="0"/>
              <w:divBdr>
                <w:top w:val="none" w:sz="0" w:space="0" w:color="auto"/>
                <w:left w:val="none" w:sz="0" w:space="0" w:color="auto"/>
                <w:bottom w:val="none" w:sz="0" w:space="0" w:color="auto"/>
                <w:right w:val="none" w:sz="0" w:space="0" w:color="auto"/>
              </w:divBdr>
            </w:div>
            <w:div w:id="998070844">
              <w:marLeft w:val="0"/>
              <w:marRight w:val="0"/>
              <w:marTop w:val="0"/>
              <w:marBottom w:val="0"/>
              <w:divBdr>
                <w:top w:val="none" w:sz="0" w:space="0" w:color="auto"/>
                <w:left w:val="none" w:sz="0" w:space="0" w:color="auto"/>
                <w:bottom w:val="none" w:sz="0" w:space="0" w:color="auto"/>
                <w:right w:val="none" w:sz="0" w:space="0" w:color="auto"/>
              </w:divBdr>
              <w:divsChild>
                <w:div w:id="1633243917">
                  <w:marLeft w:val="0"/>
                  <w:marRight w:val="0"/>
                  <w:marTop w:val="0"/>
                  <w:marBottom w:val="0"/>
                  <w:divBdr>
                    <w:top w:val="none" w:sz="0" w:space="0" w:color="auto"/>
                    <w:left w:val="none" w:sz="0" w:space="0" w:color="auto"/>
                    <w:bottom w:val="none" w:sz="0" w:space="0" w:color="auto"/>
                    <w:right w:val="none" w:sz="0" w:space="0" w:color="auto"/>
                  </w:divBdr>
                </w:div>
                <w:div w:id="12174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QvaLvYVntXD8XFsph7nQIYvYw==">AMUW2mXa6xf5tMnMXbbhaA5s8bUBWWuFTeCuqR7FzlOduIi68eiIP+hZpUSPhu0YEIu1h7zdTgTfgdxf2aQwPm4LPmHbbe8oiBbtJxw409P7CDR7LlOoM1o=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Goulter</dc:creator>
  <cp:lastModifiedBy>David Kinniburgh</cp:lastModifiedBy>
  <cp:revision>3</cp:revision>
  <cp:lastPrinted>2023-09-14T02:11:00Z</cp:lastPrinted>
  <dcterms:created xsi:type="dcterms:W3CDTF">2024-08-26T13:56:00Z</dcterms:created>
  <dcterms:modified xsi:type="dcterms:W3CDTF">2024-08-26T14:53:00Z</dcterms:modified>
</cp:coreProperties>
</file>